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63" w:rsidRPr="00242F88" w:rsidRDefault="003A31F1" w:rsidP="00242F88">
      <w:pPr>
        <w:pStyle w:val="a3"/>
        <w:spacing w:line="360" w:lineRule="auto"/>
        <w:jc w:val="center"/>
        <w:rPr>
          <w:sz w:val="28"/>
          <w:szCs w:val="28"/>
        </w:rPr>
      </w:pPr>
      <w:r w:rsidRPr="00242F88">
        <w:rPr>
          <w:sz w:val="28"/>
          <w:szCs w:val="28"/>
        </w:rPr>
        <w:t>АНАЛИЗ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РАБОТЫ</w:t>
      </w:r>
      <w:r w:rsidRPr="00242F88">
        <w:rPr>
          <w:spacing w:val="-5"/>
          <w:sz w:val="28"/>
          <w:szCs w:val="28"/>
        </w:rPr>
        <w:t xml:space="preserve"> </w:t>
      </w:r>
      <w:r w:rsidRPr="00242F88">
        <w:rPr>
          <w:sz w:val="28"/>
          <w:szCs w:val="28"/>
        </w:rPr>
        <w:t>ГОРОДСКОГО</w:t>
      </w:r>
      <w:r w:rsidRPr="00242F88">
        <w:rPr>
          <w:spacing w:val="-5"/>
          <w:sz w:val="28"/>
          <w:szCs w:val="28"/>
        </w:rPr>
        <w:t xml:space="preserve"> </w:t>
      </w:r>
      <w:r w:rsidRPr="00242F88">
        <w:rPr>
          <w:sz w:val="28"/>
          <w:szCs w:val="28"/>
        </w:rPr>
        <w:t>МЕТОДИЧЕСКОГО</w:t>
      </w:r>
      <w:r w:rsidRPr="00242F88">
        <w:rPr>
          <w:spacing w:val="-5"/>
          <w:sz w:val="28"/>
          <w:szCs w:val="28"/>
        </w:rPr>
        <w:t xml:space="preserve"> </w:t>
      </w:r>
      <w:r w:rsidRPr="00242F88">
        <w:rPr>
          <w:spacing w:val="-2"/>
          <w:sz w:val="28"/>
          <w:szCs w:val="28"/>
        </w:rPr>
        <w:t>ОБЪЕДИНЕНИЯ</w:t>
      </w:r>
    </w:p>
    <w:p w:rsidR="00DA1063" w:rsidRPr="00242F88" w:rsidRDefault="003A31F1" w:rsidP="00242F88">
      <w:pPr>
        <w:pStyle w:val="1"/>
        <w:spacing w:line="360" w:lineRule="auto"/>
        <w:ind w:left="0"/>
        <w:jc w:val="center"/>
        <w:rPr>
          <w:sz w:val="28"/>
          <w:szCs w:val="28"/>
          <w:u w:val="none"/>
        </w:rPr>
      </w:pPr>
      <w:r w:rsidRPr="00242F88">
        <w:rPr>
          <w:sz w:val="28"/>
          <w:szCs w:val="28"/>
          <w:u w:val="none"/>
        </w:rPr>
        <w:t>УЧИТЕЛЕЙ</w:t>
      </w:r>
      <w:r w:rsidRPr="00242F88">
        <w:rPr>
          <w:spacing w:val="-2"/>
          <w:sz w:val="28"/>
          <w:szCs w:val="28"/>
          <w:u w:val="none"/>
        </w:rPr>
        <w:t xml:space="preserve"> ГЕОГРАФИИ</w:t>
      </w:r>
    </w:p>
    <w:p w:rsidR="00DA1063" w:rsidRPr="00242F88" w:rsidRDefault="003A31F1" w:rsidP="00242F88">
      <w:pPr>
        <w:pStyle w:val="a3"/>
        <w:spacing w:line="360" w:lineRule="auto"/>
        <w:jc w:val="center"/>
        <w:rPr>
          <w:sz w:val="28"/>
          <w:szCs w:val="28"/>
        </w:rPr>
      </w:pPr>
      <w:r w:rsidRPr="00242F88">
        <w:rPr>
          <w:sz w:val="28"/>
          <w:szCs w:val="28"/>
        </w:rPr>
        <w:t>202</w:t>
      </w:r>
      <w:r w:rsidR="00EA6175" w:rsidRPr="00242F88">
        <w:rPr>
          <w:sz w:val="28"/>
          <w:szCs w:val="28"/>
        </w:rPr>
        <w:t>2</w:t>
      </w:r>
      <w:r w:rsidRPr="00242F88">
        <w:rPr>
          <w:sz w:val="28"/>
          <w:szCs w:val="28"/>
        </w:rPr>
        <w:t>-202</w:t>
      </w:r>
      <w:r w:rsidR="00EA6175" w:rsidRPr="00242F88">
        <w:rPr>
          <w:sz w:val="28"/>
          <w:szCs w:val="28"/>
        </w:rPr>
        <w:t>3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УЧЕБНЫЙ</w:t>
      </w:r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pacing w:val="-5"/>
          <w:sz w:val="28"/>
          <w:szCs w:val="28"/>
        </w:rPr>
        <w:t>ГОД</w:t>
      </w:r>
    </w:p>
    <w:p w:rsidR="00242F88" w:rsidRDefault="00242F88" w:rsidP="00242F88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</w:p>
    <w:p w:rsidR="00792BD0" w:rsidRPr="00242F88" w:rsidRDefault="00792BD0" w:rsidP="00242F88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Приоритетным направлением работы ГМО стало </w:t>
      </w:r>
      <w:r w:rsidRPr="00242F88">
        <w:rPr>
          <w:sz w:val="28"/>
          <w:szCs w:val="28"/>
        </w:rPr>
        <w:t xml:space="preserve">повышение качества образования по учебному предмету, через совершенствование профессиональных компетенций педагогов. </w:t>
      </w:r>
      <w:r w:rsidRPr="00242F88">
        <w:rPr>
          <w:sz w:val="28"/>
          <w:szCs w:val="28"/>
        </w:rPr>
        <w:t>Для этого в течение года педагоги прошли профессиональную подготовку, анализ которой осуществлен на последнем заседании ГМО. Отмечено, что большинство учителей своевременно и по актуальным проблемам проходят</w:t>
      </w:r>
      <w:r w:rsidRPr="00242F88">
        <w:rPr>
          <w:spacing w:val="-6"/>
          <w:sz w:val="28"/>
          <w:szCs w:val="28"/>
        </w:rPr>
        <w:t xml:space="preserve"> </w:t>
      </w:r>
      <w:r w:rsidRPr="00242F88">
        <w:rPr>
          <w:sz w:val="28"/>
          <w:szCs w:val="28"/>
        </w:rPr>
        <w:t>переподготовку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по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методике</w:t>
      </w:r>
      <w:r w:rsidRPr="00242F88">
        <w:rPr>
          <w:spacing w:val="-5"/>
          <w:sz w:val="28"/>
          <w:szCs w:val="28"/>
        </w:rPr>
        <w:t xml:space="preserve"> </w:t>
      </w:r>
      <w:r w:rsidRPr="00242F88">
        <w:rPr>
          <w:sz w:val="28"/>
          <w:szCs w:val="28"/>
        </w:rPr>
        <w:t>преподавания предметов,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новым технологиям, совершенствуя методическую составляющую. </w:t>
      </w:r>
      <w:r w:rsidRPr="00242F88">
        <w:rPr>
          <w:b/>
          <w:i/>
          <w:sz w:val="28"/>
          <w:szCs w:val="28"/>
        </w:rPr>
        <w:t xml:space="preserve">Курсовая подготовка по преподаваемому </w:t>
      </w:r>
      <w:r w:rsidR="00242F88" w:rsidRPr="00242F88">
        <w:rPr>
          <w:b/>
          <w:i/>
          <w:sz w:val="28"/>
          <w:szCs w:val="28"/>
        </w:rPr>
        <w:t>предмету:</w:t>
      </w:r>
      <w:r w:rsidRPr="00242F88">
        <w:rPr>
          <w:sz w:val="28"/>
          <w:szCs w:val="28"/>
        </w:rPr>
        <w:t xml:space="preserve"> </w:t>
      </w:r>
      <w:r w:rsidRPr="00242F88">
        <w:rPr>
          <w:rStyle w:val="a5"/>
          <w:sz w:val="28"/>
          <w:szCs w:val="28"/>
        </w:rPr>
        <w:t>«Школа современного учителя географии: достижения российской науки»</w:t>
      </w:r>
      <w:r w:rsidRPr="00242F88">
        <w:rPr>
          <w:b/>
          <w:i/>
          <w:sz w:val="28"/>
          <w:szCs w:val="28"/>
        </w:rPr>
        <w:t xml:space="preserve">. </w:t>
      </w:r>
      <w:r w:rsidRPr="00242F88">
        <w:rPr>
          <w:sz w:val="28"/>
          <w:szCs w:val="28"/>
        </w:rPr>
        <w:t xml:space="preserve">Необходимые изменения в предметной области педагоги узнают из системы </w:t>
      </w:r>
      <w:proofErr w:type="spellStart"/>
      <w:r w:rsidRPr="00242F88">
        <w:rPr>
          <w:sz w:val="28"/>
          <w:szCs w:val="28"/>
        </w:rPr>
        <w:t>вебинаров</w:t>
      </w:r>
      <w:proofErr w:type="spellEnd"/>
      <w:r w:rsidRPr="00242F88">
        <w:rPr>
          <w:sz w:val="28"/>
          <w:szCs w:val="28"/>
        </w:rPr>
        <w:t>, конференций и других источников.</w:t>
      </w:r>
    </w:p>
    <w:p w:rsidR="00100E48" w:rsidRPr="00242F88" w:rsidRDefault="00100E48" w:rsidP="00242F88">
      <w:pPr>
        <w:pStyle w:val="TableParagraph"/>
        <w:spacing w:line="360" w:lineRule="auto"/>
        <w:jc w:val="both"/>
        <w:rPr>
          <w:b/>
          <w:sz w:val="28"/>
          <w:szCs w:val="28"/>
        </w:rPr>
      </w:pPr>
      <w:r w:rsidRPr="00242F88">
        <w:rPr>
          <w:sz w:val="28"/>
          <w:szCs w:val="28"/>
        </w:rPr>
        <w:t xml:space="preserve">Основные требования современного образования – это высокоэффективное использование современных технологий, направленных на формирование предметных и </w:t>
      </w:r>
      <w:proofErr w:type="spellStart"/>
      <w:r w:rsidRPr="00242F88">
        <w:rPr>
          <w:sz w:val="28"/>
          <w:szCs w:val="28"/>
        </w:rPr>
        <w:t>метапредметных</w:t>
      </w:r>
      <w:proofErr w:type="spellEnd"/>
      <w:r w:rsidRPr="00242F88">
        <w:rPr>
          <w:sz w:val="28"/>
          <w:szCs w:val="28"/>
        </w:rPr>
        <w:t xml:space="preserve"> компетенций. Инновационным опытом поделились педагоги на методическом практикуме: "</w:t>
      </w:r>
      <w:r w:rsidRPr="00242F88">
        <w:rPr>
          <w:b/>
          <w:sz w:val="28"/>
          <w:szCs w:val="28"/>
        </w:rPr>
        <w:t>Формирование навыков ХХI века на уроках географии. Преподавание в условиях открытой инфор</w:t>
      </w:r>
      <w:r w:rsidRPr="00242F88">
        <w:rPr>
          <w:b/>
          <w:sz w:val="28"/>
          <w:szCs w:val="28"/>
        </w:rPr>
        <w:t xml:space="preserve">мационно-образовательной среды". </w:t>
      </w:r>
      <w:r w:rsidRPr="00242F88">
        <w:rPr>
          <w:sz w:val="28"/>
          <w:szCs w:val="28"/>
        </w:rPr>
        <w:t xml:space="preserve">В основу выступления положены материалы </w:t>
      </w:r>
      <w:proofErr w:type="spellStart"/>
      <w:r w:rsidRPr="00242F88">
        <w:rPr>
          <w:sz w:val="28"/>
          <w:szCs w:val="28"/>
        </w:rPr>
        <w:t>вебинара</w:t>
      </w:r>
      <w:proofErr w:type="spellEnd"/>
      <w:r w:rsidRPr="00242F88">
        <w:rPr>
          <w:sz w:val="28"/>
          <w:szCs w:val="28"/>
        </w:rPr>
        <w:t xml:space="preserve"> издательства "Просвещение" (презентация теоретического материала, современные учебные и методические пособия, в том числе и </w:t>
      </w:r>
      <w:proofErr w:type="spellStart"/>
      <w:r w:rsidRPr="00242F88">
        <w:rPr>
          <w:sz w:val="28"/>
          <w:szCs w:val="28"/>
        </w:rPr>
        <w:t>метапредметного</w:t>
      </w:r>
      <w:proofErr w:type="spellEnd"/>
      <w:r w:rsidRPr="00242F88">
        <w:rPr>
          <w:sz w:val="28"/>
          <w:szCs w:val="28"/>
        </w:rPr>
        <w:t xml:space="preserve"> направления). Представлены </w:t>
      </w:r>
      <w:r w:rsidRPr="00242F88">
        <w:rPr>
          <w:spacing w:val="-2"/>
          <w:sz w:val="28"/>
          <w:szCs w:val="28"/>
        </w:rPr>
        <w:t>вопросы:</w:t>
      </w:r>
    </w:p>
    <w:p w:rsidR="00100E48" w:rsidRPr="00242F88" w:rsidRDefault="00100E48" w:rsidP="00242F88">
      <w:pPr>
        <w:pStyle w:val="TableParagraph"/>
        <w:numPr>
          <w:ilvl w:val="0"/>
          <w:numId w:val="10"/>
        </w:numPr>
        <w:tabs>
          <w:tab w:val="left" w:pos="827"/>
        </w:tabs>
        <w:spacing w:line="360" w:lineRule="auto"/>
        <w:ind w:left="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Навыки</w:t>
      </w:r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z w:val="28"/>
          <w:szCs w:val="28"/>
        </w:rPr>
        <w:t>будущего: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что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нужно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знать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и</w:t>
      </w:r>
      <w:r w:rsidRPr="00242F88">
        <w:rPr>
          <w:spacing w:val="-1"/>
          <w:sz w:val="28"/>
          <w:szCs w:val="28"/>
        </w:rPr>
        <w:t xml:space="preserve"> </w:t>
      </w:r>
      <w:r w:rsidRPr="00242F88">
        <w:rPr>
          <w:sz w:val="28"/>
          <w:szCs w:val="28"/>
        </w:rPr>
        <w:t>уметь</w:t>
      </w:r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z w:val="28"/>
          <w:szCs w:val="28"/>
        </w:rPr>
        <w:t>в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ХХI</w:t>
      </w:r>
      <w:r w:rsidRPr="00242F88">
        <w:rPr>
          <w:spacing w:val="-6"/>
          <w:sz w:val="28"/>
          <w:szCs w:val="28"/>
        </w:rPr>
        <w:t xml:space="preserve"> </w:t>
      </w:r>
      <w:r w:rsidRPr="00242F88">
        <w:rPr>
          <w:sz w:val="28"/>
          <w:szCs w:val="28"/>
        </w:rPr>
        <w:t>веке: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базовые, </w:t>
      </w:r>
      <w:r w:rsidRPr="00242F88">
        <w:rPr>
          <w:spacing w:val="-2"/>
          <w:sz w:val="28"/>
          <w:szCs w:val="28"/>
        </w:rPr>
        <w:t>личностные</w:t>
      </w:r>
    </w:p>
    <w:p w:rsidR="00100E48" w:rsidRPr="00242F88" w:rsidRDefault="00100E48" w:rsidP="00242F88">
      <w:pPr>
        <w:pStyle w:val="TableParagraph"/>
        <w:numPr>
          <w:ilvl w:val="0"/>
          <w:numId w:val="10"/>
        </w:numPr>
        <w:tabs>
          <w:tab w:val="left" w:pos="826"/>
        </w:tabs>
        <w:spacing w:line="360" w:lineRule="auto"/>
        <w:ind w:left="0" w:hanging="359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Особенности</w:t>
      </w:r>
      <w:r w:rsidRPr="00242F88">
        <w:rPr>
          <w:spacing w:val="-5"/>
          <w:sz w:val="28"/>
          <w:szCs w:val="28"/>
        </w:rPr>
        <w:t xml:space="preserve"> </w:t>
      </w:r>
      <w:r w:rsidRPr="00242F88">
        <w:rPr>
          <w:sz w:val="28"/>
          <w:szCs w:val="28"/>
        </w:rPr>
        <w:t>текущего</w:t>
      </w:r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z w:val="28"/>
          <w:szCs w:val="28"/>
        </w:rPr>
        <w:t>момента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развития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школьной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pacing w:val="-2"/>
          <w:sz w:val="28"/>
          <w:szCs w:val="28"/>
        </w:rPr>
        <w:t>географии</w:t>
      </w:r>
    </w:p>
    <w:p w:rsidR="00242F88" w:rsidRDefault="00100E48" w:rsidP="00242F88">
      <w:pPr>
        <w:pStyle w:val="TableParagraph"/>
        <w:numPr>
          <w:ilvl w:val="0"/>
          <w:numId w:val="10"/>
        </w:numPr>
        <w:tabs>
          <w:tab w:val="left" w:pos="827"/>
        </w:tabs>
        <w:spacing w:line="360" w:lineRule="auto"/>
        <w:ind w:left="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УМК и учебные пособия, которые помогут учителю выполнить основные задачи на уроке географии. Эффективность использования УМК.</w:t>
      </w:r>
    </w:p>
    <w:p w:rsidR="00242F88" w:rsidRDefault="00242F88" w:rsidP="00242F88">
      <w:pPr>
        <w:pStyle w:val="TableParagraph"/>
        <w:tabs>
          <w:tab w:val="left" w:pos="82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E48" w:rsidRPr="00242F88">
        <w:rPr>
          <w:b/>
          <w:i/>
          <w:sz w:val="28"/>
          <w:szCs w:val="28"/>
        </w:rPr>
        <w:t xml:space="preserve">Практический блок: </w:t>
      </w:r>
      <w:r w:rsidR="00100E48" w:rsidRPr="00242F88">
        <w:rPr>
          <w:sz w:val="28"/>
          <w:szCs w:val="28"/>
        </w:rPr>
        <w:t xml:space="preserve">решали задачи, которые показывают степень </w:t>
      </w:r>
      <w:proofErr w:type="spellStart"/>
      <w:r w:rsidR="00100E48" w:rsidRPr="00242F88">
        <w:rPr>
          <w:sz w:val="28"/>
          <w:szCs w:val="28"/>
        </w:rPr>
        <w:lastRenderedPageBreak/>
        <w:t>сформированности</w:t>
      </w:r>
      <w:proofErr w:type="spellEnd"/>
      <w:r w:rsidR="00100E48" w:rsidRPr="00242F88">
        <w:rPr>
          <w:sz w:val="28"/>
          <w:szCs w:val="28"/>
        </w:rPr>
        <w:t xml:space="preserve"> универсальных навыков и имеющие практическую направленность.</w:t>
      </w:r>
      <w:r w:rsidR="00100E48" w:rsidRPr="00242F88">
        <w:rPr>
          <w:sz w:val="28"/>
          <w:szCs w:val="28"/>
        </w:rPr>
        <w:t xml:space="preserve"> Также был</w:t>
      </w:r>
      <w:r w:rsidR="00B41564" w:rsidRPr="00242F88">
        <w:rPr>
          <w:sz w:val="28"/>
          <w:szCs w:val="28"/>
        </w:rPr>
        <w:t xml:space="preserve">а представлена тема </w:t>
      </w:r>
      <w:r w:rsidR="00100E48" w:rsidRPr="00242F88">
        <w:rPr>
          <w:b/>
          <w:i/>
          <w:sz w:val="28"/>
          <w:szCs w:val="28"/>
        </w:rPr>
        <w:t xml:space="preserve">"Формирование естественнонаучной и функциональной грамотности на уроках географии" </w:t>
      </w:r>
      <w:r w:rsidR="00100E48" w:rsidRPr="00242F88">
        <w:rPr>
          <w:sz w:val="28"/>
          <w:szCs w:val="28"/>
        </w:rPr>
        <w:t xml:space="preserve">в основу выступления положены </w:t>
      </w:r>
      <w:proofErr w:type="gramStart"/>
      <w:r w:rsidR="00100E48" w:rsidRPr="00242F88">
        <w:rPr>
          <w:sz w:val="28"/>
          <w:szCs w:val="28"/>
        </w:rPr>
        <w:t>материалы</w:t>
      </w:r>
      <w:r w:rsidR="00100E48" w:rsidRPr="00242F88">
        <w:rPr>
          <w:spacing w:val="43"/>
          <w:sz w:val="28"/>
          <w:szCs w:val="28"/>
        </w:rPr>
        <w:t xml:space="preserve">  </w:t>
      </w:r>
      <w:r w:rsidR="00100E48" w:rsidRPr="00242F88">
        <w:rPr>
          <w:sz w:val="28"/>
          <w:szCs w:val="28"/>
        </w:rPr>
        <w:t>курсовой</w:t>
      </w:r>
      <w:proofErr w:type="gramEnd"/>
      <w:r w:rsidR="00100E48" w:rsidRPr="00242F88">
        <w:rPr>
          <w:spacing w:val="43"/>
          <w:sz w:val="28"/>
          <w:szCs w:val="28"/>
        </w:rPr>
        <w:t xml:space="preserve">  </w:t>
      </w:r>
      <w:r w:rsidR="00100E48" w:rsidRPr="00242F88">
        <w:rPr>
          <w:sz w:val="28"/>
          <w:szCs w:val="28"/>
        </w:rPr>
        <w:t>подготовки</w:t>
      </w:r>
      <w:r w:rsidR="00100E48" w:rsidRPr="00242F88">
        <w:rPr>
          <w:spacing w:val="44"/>
          <w:sz w:val="28"/>
          <w:szCs w:val="28"/>
        </w:rPr>
        <w:t xml:space="preserve">  </w:t>
      </w:r>
      <w:r w:rsidR="00100E48" w:rsidRPr="00242F88">
        <w:rPr>
          <w:sz w:val="28"/>
          <w:szCs w:val="28"/>
        </w:rPr>
        <w:t>"Школа</w:t>
      </w:r>
      <w:r w:rsidR="00100E48" w:rsidRPr="00242F88">
        <w:rPr>
          <w:spacing w:val="41"/>
          <w:sz w:val="28"/>
          <w:szCs w:val="28"/>
        </w:rPr>
        <w:t xml:space="preserve">  </w:t>
      </w:r>
      <w:r w:rsidR="00100E48" w:rsidRPr="00242F88">
        <w:rPr>
          <w:sz w:val="28"/>
          <w:szCs w:val="28"/>
        </w:rPr>
        <w:t>современного</w:t>
      </w:r>
      <w:r w:rsidR="00100E48" w:rsidRPr="00242F88">
        <w:rPr>
          <w:spacing w:val="45"/>
          <w:sz w:val="28"/>
          <w:szCs w:val="28"/>
        </w:rPr>
        <w:t xml:space="preserve">  </w:t>
      </w:r>
      <w:r w:rsidR="00100E48" w:rsidRPr="00242F88">
        <w:rPr>
          <w:spacing w:val="-2"/>
          <w:sz w:val="28"/>
          <w:szCs w:val="28"/>
        </w:rPr>
        <w:t>учителя"</w:t>
      </w:r>
      <w:r w:rsidR="00100E48" w:rsidRPr="00242F88">
        <w:rPr>
          <w:sz w:val="28"/>
          <w:szCs w:val="28"/>
        </w:rPr>
        <w:t>(направление</w:t>
      </w:r>
      <w:r w:rsidR="00100E48" w:rsidRPr="00242F88">
        <w:rPr>
          <w:spacing w:val="-9"/>
          <w:sz w:val="28"/>
          <w:szCs w:val="28"/>
        </w:rPr>
        <w:t xml:space="preserve"> </w:t>
      </w:r>
      <w:r w:rsidR="00100E48" w:rsidRPr="00242F88">
        <w:rPr>
          <w:spacing w:val="-2"/>
          <w:sz w:val="28"/>
          <w:szCs w:val="28"/>
        </w:rPr>
        <w:t>"География")</w:t>
      </w:r>
      <w:r>
        <w:rPr>
          <w:sz w:val="28"/>
          <w:szCs w:val="28"/>
        </w:rPr>
        <w:t>.</w:t>
      </w:r>
    </w:p>
    <w:p w:rsidR="00242F88" w:rsidRDefault="00242F88" w:rsidP="00242F88">
      <w:pPr>
        <w:pStyle w:val="TableParagraph"/>
        <w:tabs>
          <w:tab w:val="left" w:pos="82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11DB" w:rsidRPr="00242F88">
        <w:rPr>
          <w:sz w:val="28"/>
          <w:szCs w:val="28"/>
        </w:rPr>
        <w:t>В этом учебном году активно обсуждался вопрос подходов к оцениванию учащихся на методическом семинаре "</w:t>
      </w:r>
      <w:r w:rsidR="003C11DB" w:rsidRPr="00242F88">
        <w:rPr>
          <w:b/>
          <w:sz w:val="28"/>
          <w:szCs w:val="28"/>
        </w:rPr>
        <w:t>Современные технологии и подходы к оцениванию учащихся"</w:t>
      </w:r>
      <w:r w:rsidR="003C11DB" w:rsidRPr="00242F88">
        <w:rPr>
          <w:sz w:val="28"/>
          <w:szCs w:val="28"/>
        </w:rPr>
        <w:t xml:space="preserve">. </w:t>
      </w:r>
      <w:r w:rsidR="003C11DB" w:rsidRPr="00242F88">
        <w:rPr>
          <w:b/>
          <w:i/>
          <w:sz w:val="28"/>
          <w:szCs w:val="28"/>
        </w:rPr>
        <w:t xml:space="preserve">"Теоретические аспекты оценивания. Оценка. Ее значение для участников учебно-воспитательного процесса" </w:t>
      </w:r>
      <w:r w:rsidR="003C11DB" w:rsidRPr="00242F88">
        <w:rPr>
          <w:sz w:val="28"/>
          <w:szCs w:val="28"/>
        </w:rPr>
        <w:t>(выступление по материалам курса "Современный учитель")</w:t>
      </w:r>
      <w:r w:rsidR="00B41564" w:rsidRPr="00242F88">
        <w:rPr>
          <w:sz w:val="28"/>
          <w:szCs w:val="28"/>
        </w:rPr>
        <w:t xml:space="preserve">. </w:t>
      </w:r>
      <w:r w:rsidR="003C11DB" w:rsidRPr="00242F88">
        <w:rPr>
          <w:sz w:val="28"/>
          <w:szCs w:val="28"/>
        </w:rPr>
        <w:t xml:space="preserve">Освещены теоретические аспекты современной процедуры оценивания учащихся. Основной тезис: "Оценивание достижений относительно самого ребенка. Путь его собственного продвижения". Основным подходом к оцениванию является </w:t>
      </w:r>
      <w:proofErr w:type="spellStart"/>
      <w:r w:rsidR="003C11DB" w:rsidRPr="00242F88">
        <w:rPr>
          <w:b/>
          <w:i/>
          <w:sz w:val="28"/>
          <w:szCs w:val="28"/>
        </w:rPr>
        <w:t>компетентностный</w:t>
      </w:r>
      <w:proofErr w:type="spellEnd"/>
      <w:r w:rsidR="003C11DB" w:rsidRPr="00242F88">
        <w:rPr>
          <w:b/>
          <w:i/>
          <w:sz w:val="28"/>
          <w:szCs w:val="28"/>
        </w:rPr>
        <w:t xml:space="preserve"> подход</w:t>
      </w:r>
      <w:r w:rsidR="003C11DB" w:rsidRPr="00242F88">
        <w:rPr>
          <w:sz w:val="28"/>
          <w:szCs w:val="28"/>
        </w:rPr>
        <w:t>. В результате возникают индивидуальные траектории развития, что и является основным вектором освоения программного материала.</w:t>
      </w:r>
      <w:r w:rsidR="00B41564" w:rsidRPr="00242F88">
        <w:rPr>
          <w:sz w:val="28"/>
          <w:szCs w:val="28"/>
        </w:rPr>
        <w:t xml:space="preserve"> </w:t>
      </w:r>
      <w:r w:rsidR="003C11DB" w:rsidRPr="00242F88">
        <w:rPr>
          <w:sz w:val="28"/>
          <w:szCs w:val="28"/>
        </w:rPr>
        <w:t xml:space="preserve">Изучены понятия </w:t>
      </w:r>
      <w:proofErr w:type="gramStart"/>
      <w:r w:rsidR="003C11DB" w:rsidRPr="00242F88">
        <w:rPr>
          <w:sz w:val="28"/>
          <w:szCs w:val="28"/>
        </w:rPr>
        <w:t>формирующего  и</w:t>
      </w:r>
      <w:proofErr w:type="gramEnd"/>
      <w:r w:rsidR="003C11DB" w:rsidRPr="00242F88">
        <w:rPr>
          <w:sz w:val="28"/>
          <w:szCs w:val="28"/>
        </w:rPr>
        <w:t xml:space="preserve"> </w:t>
      </w:r>
      <w:proofErr w:type="spellStart"/>
      <w:r w:rsidR="003C11DB" w:rsidRPr="00242F88">
        <w:rPr>
          <w:sz w:val="28"/>
          <w:szCs w:val="28"/>
        </w:rPr>
        <w:t>критериального</w:t>
      </w:r>
      <w:proofErr w:type="spellEnd"/>
      <w:r w:rsidR="003C11DB" w:rsidRPr="00242F88">
        <w:rPr>
          <w:sz w:val="28"/>
          <w:szCs w:val="28"/>
        </w:rPr>
        <w:t xml:space="preserve"> оценивания. </w:t>
      </w:r>
      <w:r w:rsidR="00B41564" w:rsidRPr="00242F88">
        <w:rPr>
          <w:sz w:val="28"/>
          <w:szCs w:val="28"/>
        </w:rPr>
        <w:t xml:space="preserve">Принята ГМО положение о </w:t>
      </w:r>
      <w:proofErr w:type="spellStart"/>
      <w:r w:rsidR="00B41564" w:rsidRPr="00242F88">
        <w:rPr>
          <w:sz w:val="28"/>
          <w:szCs w:val="28"/>
        </w:rPr>
        <w:t>критериальном</w:t>
      </w:r>
      <w:proofErr w:type="spellEnd"/>
      <w:r w:rsidR="00B41564" w:rsidRPr="00242F88">
        <w:rPr>
          <w:sz w:val="28"/>
          <w:szCs w:val="28"/>
        </w:rPr>
        <w:t xml:space="preserve"> оценивании работ в контурных картах.</w:t>
      </w:r>
    </w:p>
    <w:p w:rsidR="00242F88" w:rsidRDefault="00242F88" w:rsidP="00242F88">
      <w:pPr>
        <w:pStyle w:val="TableParagraph"/>
        <w:tabs>
          <w:tab w:val="left" w:pos="82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564" w:rsidRPr="00242F88">
        <w:rPr>
          <w:sz w:val="28"/>
          <w:szCs w:val="28"/>
        </w:rPr>
        <w:t xml:space="preserve">На первом </w:t>
      </w:r>
      <w:r w:rsidR="00B41564" w:rsidRPr="00242F88">
        <w:rPr>
          <w:sz w:val="28"/>
          <w:szCs w:val="28"/>
        </w:rPr>
        <w:t>заседании</w:t>
      </w:r>
      <w:r w:rsidR="00B41564" w:rsidRPr="00242F88">
        <w:rPr>
          <w:spacing w:val="-4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ГМО</w:t>
      </w:r>
      <w:r w:rsidR="00B41564" w:rsidRPr="00242F88">
        <w:rPr>
          <w:spacing w:val="-5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были</w:t>
      </w:r>
      <w:r w:rsidR="00B41564" w:rsidRPr="00242F88">
        <w:rPr>
          <w:spacing w:val="-4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проанализированы</w:t>
      </w:r>
      <w:r w:rsidR="00B41564" w:rsidRPr="00242F88">
        <w:rPr>
          <w:spacing w:val="-3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результаты</w:t>
      </w:r>
      <w:r w:rsidR="00B41564" w:rsidRPr="00242F88">
        <w:rPr>
          <w:spacing w:val="-4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ГИА</w:t>
      </w:r>
      <w:r w:rsidR="00B41564" w:rsidRPr="00242F88">
        <w:rPr>
          <w:spacing w:val="-2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по географии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2022</w:t>
      </w:r>
      <w:r w:rsidR="00B41564" w:rsidRPr="00242F88">
        <w:rPr>
          <w:sz w:val="28"/>
          <w:szCs w:val="28"/>
        </w:rPr>
        <w:t xml:space="preserve"> года. В основу выступления положены документы:</w:t>
      </w:r>
    </w:p>
    <w:p w:rsidR="00242F88" w:rsidRPr="00242F88" w:rsidRDefault="00242F88" w:rsidP="00242F88">
      <w:pPr>
        <w:pStyle w:val="TableParagraph"/>
        <w:tabs>
          <w:tab w:val="left" w:pos="827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B41564" w:rsidRPr="00242F88">
        <w:rPr>
          <w:sz w:val="28"/>
          <w:szCs w:val="28"/>
        </w:rPr>
        <w:t>Рекомендации</w:t>
      </w:r>
      <w:r w:rsidR="00B41564" w:rsidRPr="00242F88">
        <w:rPr>
          <w:spacing w:val="25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по</w:t>
      </w:r>
      <w:r w:rsidR="00B41564" w:rsidRPr="00242F88">
        <w:rPr>
          <w:spacing w:val="25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совершенствованию</w:t>
      </w:r>
      <w:r w:rsidR="00B41564" w:rsidRPr="00242F88">
        <w:rPr>
          <w:spacing w:val="26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организации</w:t>
      </w:r>
      <w:r w:rsidR="00B41564" w:rsidRPr="00242F88">
        <w:rPr>
          <w:spacing w:val="25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и</w:t>
      </w:r>
      <w:r w:rsidR="00B41564" w:rsidRPr="00242F88">
        <w:rPr>
          <w:spacing w:val="25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методики преподавания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географии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в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Свердловской области</w:t>
      </w:r>
      <w:r w:rsidR="00B41564" w:rsidRPr="00242F88">
        <w:rPr>
          <w:sz w:val="28"/>
          <w:szCs w:val="28"/>
        </w:rPr>
        <w:t xml:space="preserve"> на</w:t>
      </w:r>
      <w:r w:rsidR="00B41564" w:rsidRPr="00242F88">
        <w:rPr>
          <w:spacing w:val="29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основе выявленных типичных затруднений</w:t>
      </w:r>
      <w:r w:rsidR="00B41564" w:rsidRPr="00242F88">
        <w:rPr>
          <w:spacing w:val="29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и ошибок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участников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единого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государственного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экзамена</w:t>
      </w:r>
      <w:r w:rsidR="00B41564" w:rsidRPr="00242F88">
        <w:rPr>
          <w:spacing w:val="8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по учебному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предмету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«География»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за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202</w:t>
      </w:r>
      <w:r w:rsidR="00B41564" w:rsidRPr="00242F88">
        <w:rPr>
          <w:sz w:val="28"/>
          <w:szCs w:val="28"/>
        </w:rPr>
        <w:t>1</w:t>
      </w:r>
      <w:r w:rsidR="00B41564" w:rsidRPr="00242F88">
        <w:rPr>
          <w:sz w:val="28"/>
          <w:szCs w:val="28"/>
        </w:rPr>
        <w:t>-202</w:t>
      </w:r>
      <w:r w:rsidR="00B41564" w:rsidRPr="00242F88">
        <w:rPr>
          <w:sz w:val="28"/>
          <w:szCs w:val="28"/>
        </w:rPr>
        <w:t>2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учебный</w:t>
      </w:r>
      <w:r w:rsidR="00B41564" w:rsidRPr="00242F88">
        <w:rPr>
          <w:spacing w:val="40"/>
          <w:sz w:val="28"/>
          <w:szCs w:val="28"/>
        </w:rPr>
        <w:t xml:space="preserve"> </w:t>
      </w:r>
      <w:r w:rsidR="00B41564" w:rsidRPr="00242F88">
        <w:rPr>
          <w:sz w:val="28"/>
          <w:szCs w:val="28"/>
        </w:rPr>
        <w:t>год.</w:t>
      </w:r>
    </w:p>
    <w:p w:rsidR="00B41564" w:rsidRPr="00242F88" w:rsidRDefault="00242F88" w:rsidP="00242F88">
      <w:pPr>
        <w:pStyle w:val="TableParagraph"/>
        <w:tabs>
          <w:tab w:val="left" w:pos="827"/>
        </w:tabs>
        <w:spacing w:line="360" w:lineRule="auto"/>
        <w:jc w:val="both"/>
        <w:rPr>
          <w:sz w:val="28"/>
          <w:szCs w:val="28"/>
        </w:rPr>
      </w:pPr>
      <w:r w:rsidRPr="00242F88">
        <w:rPr>
          <w:sz w:val="28"/>
          <w:szCs w:val="28"/>
        </w:rPr>
        <w:tab/>
      </w:r>
      <w:r w:rsidR="00B41564" w:rsidRPr="00242F88">
        <w:rPr>
          <w:sz w:val="28"/>
          <w:szCs w:val="28"/>
        </w:rPr>
        <w:t>Статистико-аналитический отчет о результатах государственной итоговой аттестации по образовательным программам среднего общего образования в 202</w:t>
      </w:r>
      <w:r w:rsidR="00B41564" w:rsidRPr="00242F88">
        <w:rPr>
          <w:sz w:val="28"/>
          <w:szCs w:val="28"/>
        </w:rPr>
        <w:t>2</w:t>
      </w:r>
      <w:r w:rsidR="00B41564" w:rsidRPr="00242F88">
        <w:rPr>
          <w:sz w:val="28"/>
          <w:szCs w:val="28"/>
        </w:rPr>
        <w:t xml:space="preserve"> году в </w:t>
      </w:r>
      <w:r w:rsidR="00B41564" w:rsidRPr="00242F88">
        <w:rPr>
          <w:sz w:val="28"/>
          <w:szCs w:val="28"/>
        </w:rPr>
        <w:t>Свердловской области.</w:t>
      </w:r>
    </w:p>
    <w:p w:rsidR="00242F88" w:rsidRDefault="00B41564" w:rsidP="00242F88">
      <w:pPr>
        <w:pStyle w:val="TableParagraph"/>
        <w:spacing w:line="360" w:lineRule="auto"/>
        <w:jc w:val="both"/>
        <w:rPr>
          <w:sz w:val="28"/>
          <w:szCs w:val="28"/>
        </w:rPr>
      </w:pPr>
      <w:r w:rsidRPr="00242F88">
        <w:rPr>
          <w:spacing w:val="-2"/>
          <w:sz w:val="28"/>
          <w:szCs w:val="28"/>
        </w:rPr>
        <w:t>Изучены:</w:t>
      </w:r>
    </w:p>
    <w:p w:rsidR="00242F88" w:rsidRDefault="00B41564" w:rsidP="00242F88">
      <w:pPr>
        <w:pStyle w:val="TableParagraph"/>
        <w:spacing w:line="360" w:lineRule="auto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Рекомендации по совершенствованию преподавания учебного предмета всем обучающимся.</w:t>
      </w:r>
    </w:p>
    <w:p w:rsidR="00242F88" w:rsidRDefault="00B41564" w:rsidP="00242F88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lastRenderedPageBreak/>
        <w:t>Рекомендации по организации дифференцированного обучения школьников с разным уровнем подготовки.</w:t>
      </w:r>
    </w:p>
    <w:p w:rsidR="00242F88" w:rsidRDefault="00B41564" w:rsidP="00242F88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Рекомендации по темам для обсуждения на методических объединениях учителей предметников, возможные направления повышения квалификации</w:t>
      </w:r>
      <w:r w:rsidRPr="00242F88">
        <w:rPr>
          <w:i/>
          <w:sz w:val="28"/>
          <w:szCs w:val="28"/>
        </w:rPr>
        <w:t>.</w:t>
      </w:r>
    </w:p>
    <w:p w:rsidR="00B41564" w:rsidRPr="00242F88" w:rsidRDefault="00B41564" w:rsidP="000253BD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В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течение учебного</w:t>
      </w:r>
      <w:r w:rsidRPr="00242F88">
        <w:rPr>
          <w:spacing w:val="-1"/>
          <w:sz w:val="28"/>
          <w:szCs w:val="28"/>
        </w:rPr>
        <w:t xml:space="preserve"> </w:t>
      </w:r>
      <w:r w:rsidRPr="00242F88">
        <w:rPr>
          <w:sz w:val="28"/>
          <w:szCs w:val="28"/>
        </w:rPr>
        <w:t>года</w:t>
      </w:r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z w:val="28"/>
          <w:szCs w:val="28"/>
        </w:rPr>
        <w:t>изучены</w:t>
      </w:r>
      <w:r w:rsidRPr="00242F88">
        <w:rPr>
          <w:spacing w:val="-1"/>
          <w:sz w:val="28"/>
          <w:szCs w:val="28"/>
        </w:rPr>
        <w:t xml:space="preserve"> </w:t>
      </w:r>
      <w:r w:rsidRPr="00242F88">
        <w:rPr>
          <w:sz w:val="28"/>
          <w:szCs w:val="28"/>
        </w:rPr>
        <w:t>изменения</w:t>
      </w:r>
      <w:r w:rsidRPr="00242F88">
        <w:rPr>
          <w:spacing w:val="-1"/>
          <w:sz w:val="28"/>
          <w:szCs w:val="28"/>
        </w:rPr>
        <w:t xml:space="preserve"> </w:t>
      </w:r>
      <w:r w:rsidRPr="00242F88">
        <w:rPr>
          <w:sz w:val="28"/>
          <w:szCs w:val="28"/>
        </w:rPr>
        <w:t>в</w:t>
      </w:r>
      <w:r w:rsidRPr="00242F88">
        <w:rPr>
          <w:spacing w:val="-2"/>
          <w:sz w:val="28"/>
          <w:szCs w:val="28"/>
        </w:rPr>
        <w:t xml:space="preserve"> </w:t>
      </w:r>
      <w:proofErr w:type="spellStart"/>
      <w:r w:rsidRPr="00242F88">
        <w:rPr>
          <w:sz w:val="28"/>
          <w:szCs w:val="28"/>
        </w:rPr>
        <w:t>КИМе</w:t>
      </w:r>
      <w:proofErr w:type="spellEnd"/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z w:val="28"/>
          <w:szCs w:val="28"/>
        </w:rPr>
        <w:t>ЕГЭ</w:t>
      </w:r>
      <w:r w:rsidRPr="00242F88">
        <w:rPr>
          <w:spacing w:val="-2"/>
          <w:sz w:val="28"/>
          <w:szCs w:val="28"/>
        </w:rPr>
        <w:t xml:space="preserve"> </w:t>
      </w:r>
      <w:r w:rsidRPr="00242F88">
        <w:rPr>
          <w:sz w:val="28"/>
          <w:szCs w:val="28"/>
        </w:rPr>
        <w:t>по</w:t>
      </w:r>
      <w:r w:rsidRPr="00242F88">
        <w:rPr>
          <w:spacing w:val="-1"/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предмету: </w:t>
      </w:r>
      <w:r w:rsidRPr="00242F88">
        <w:rPr>
          <w:b/>
          <w:i/>
          <w:sz w:val="28"/>
          <w:szCs w:val="28"/>
        </w:rPr>
        <w:t xml:space="preserve">"Направления развития КИМ по географии (изучение проекта </w:t>
      </w:r>
      <w:r w:rsidRPr="00242F88">
        <w:rPr>
          <w:b/>
          <w:i/>
          <w:spacing w:val="-2"/>
          <w:sz w:val="28"/>
          <w:szCs w:val="28"/>
        </w:rPr>
        <w:t>ФИПИ)"</w:t>
      </w:r>
    </w:p>
    <w:p w:rsidR="000253BD" w:rsidRDefault="00792BD0" w:rsidP="000253BD">
      <w:pPr>
        <w:pStyle w:val="a3"/>
        <w:spacing w:line="360" w:lineRule="auto"/>
        <w:jc w:val="both"/>
        <w:rPr>
          <w:spacing w:val="-2"/>
          <w:sz w:val="28"/>
          <w:szCs w:val="28"/>
        </w:rPr>
      </w:pPr>
      <w:r w:rsidRPr="00242F88">
        <w:rPr>
          <w:spacing w:val="-2"/>
          <w:sz w:val="28"/>
          <w:szCs w:val="28"/>
        </w:rPr>
        <w:t>Вопросы:</w:t>
      </w:r>
    </w:p>
    <w:p w:rsidR="000253BD" w:rsidRDefault="00B41564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Изменения в </w:t>
      </w:r>
      <w:proofErr w:type="spellStart"/>
      <w:r w:rsidRPr="00242F88">
        <w:rPr>
          <w:sz w:val="28"/>
          <w:szCs w:val="28"/>
        </w:rPr>
        <w:t>КИМах</w:t>
      </w:r>
      <w:proofErr w:type="spellEnd"/>
      <w:r w:rsidRPr="00242F88">
        <w:rPr>
          <w:sz w:val="28"/>
          <w:szCs w:val="28"/>
        </w:rPr>
        <w:t xml:space="preserve"> 202</w:t>
      </w:r>
      <w:r w:rsidRPr="00242F88">
        <w:rPr>
          <w:sz w:val="28"/>
          <w:szCs w:val="28"/>
        </w:rPr>
        <w:t>3</w:t>
      </w:r>
      <w:r w:rsidRPr="00242F88">
        <w:rPr>
          <w:sz w:val="28"/>
          <w:szCs w:val="28"/>
        </w:rPr>
        <w:t>. Новые задания в ЕГЭ и ОГЭ по предмету, их решение.</w:t>
      </w:r>
    </w:p>
    <w:p w:rsidR="000253BD" w:rsidRDefault="00B41564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Перспективная модель измерительных материалов для государственной итоговой аттестации по программам среднего общего образования по ГЕОГРАФИИ.</w:t>
      </w:r>
    </w:p>
    <w:p w:rsidR="000253BD" w:rsidRDefault="00B41564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b/>
          <w:i/>
          <w:sz w:val="28"/>
          <w:szCs w:val="28"/>
        </w:rPr>
        <w:t>Практический</w:t>
      </w:r>
      <w:r w:rsidRPr="00242F88">
        <w:rPr>
          <w:b/>
          <w:i/>
          <w:spacing w:val="-2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блок:</w:t>
      </w:r>
      <w:r w:rsidRPr="00242F88">
        <w:rPr>
          <w:b/>
          <w:i/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решение</w:t>
      </w:r>
      <w:r w:rsidRPr="00242F88">
        <w:rPr>
          <w:spacing w:val="-5"/>
          <w:sz w:val="28"/>
          <w:szCs w:val="28"/>
        </w:rPr>
        <w:t xml:space="preserve"> </w:t>
      </w:r>
      <w:r w:rsidRPr="00242F88">
        <w:rPr>
          <w:sz w:val="28"/>
          <w:szCs w:val="28"/>
        </w:rPr>
        <w:t>ЕГЭ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(демонстрационный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вариант для общественно-профессионального обсуждения). методика выполнения наиболее сложных заданий.</w:t>
      </w:r>
    </w:p>
    <w:p w:rsidR="000253BD" w:rsidRDefault="00B41564" w:rsidP="000253BD">
      <w:pPr>
        <w:pStyle w:val="a3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42F88">
        <w:rPr>
          <w:sz w:val="28"/>
          <w:szCs w:val="28"/>
        </w:rPr>
        <w:t>По итогам курсов повышения квалификации "</w:t>
      </w:r>
      <w:hyperlink r:id="rId5">
        <w:r w:rsidRPr="00242F88">
          <w:rPr>
            <w:sz w:val="28"/>
            <w:szCs w:val="28"/>
          </w:rPr>
          <w:t>Подготовка экспертов</w:t>
        </w:r>
      </w:hyperlink>
      <w:r w:rsidRPr="00242F88">
        <w:rPr>
          <w:sz w:val="28"/>
          <w:szCs w:val="28"/>
        </w:rPr>
        <w:t xml:space="preserve"> </w:t>
      </w:r>
      <w:hyperlink r:id="rId6">
        <w:r w:rsidRPr="00242F88">
          <w:rPr>
            <w:sz w:val="28"/>
            <w:szCs w:val="28"/>
          </w:rPr>
          <w:t>региональных</w:t>
        </w:r>
        <w:r w:rsidRPr="00242F88">
          <w:rPr>
            <w:spacing w:val="-11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предметных</w:t>
        </w:r>
        <w:r w:rsidRPr="00242F88">
          <w:rPr>
            <w:spacing w:val="-11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комиссий</w:t>
        </w:r>
        <w:r w:rsidRPr="00242F88">
          <w:rPr>
            <w:spacing w:val="-12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по</w:t>
        </w:r>
        <w:r w:rsidRPr="00242F88">
          <w:rPr>
            <w:spacing w:val="-13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проверке</w:t>
        </w:r>
        <w:r w:rsidRPr="00242F88">
          <w:rPr>
            <w:spacing w:val="-14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выполнения</w:t>
        </w:r>
        <w:r w:rsidRPr="00242F88">
          <w:rPr>
            <w:spacing w:val="-13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заданий</w:t>
        </w:r>
        <w:r w:rsidRPr="00242F88">
          <w:rPr>
            <w:spacing w:val="-12"/>
            <w:sz w:val="28"/>
            <w:szCs w:val="28"/>
          </w:rPr>
          <w:t xml:space="preserve"> </w:t>
        </w:r>
        <w:r w:rsidRPr="00242F88">
          <w:rPr>
            <w:sz w:val="28"/>
            <w:szCs w:val="28"/>
          </w:rPr>
          <w:t>с</w:t>
        </w:r>
      </w:hyperlink>
      <w:r w:rsidRPr="00242F88">
        <w:rPr>
          <w:sz w:val="28"/>
          <w:szCs w:val="28"/>
        </w:rPr>
        <w:t xml:space="preserve"> </w:t>
      </w:r>
      <w:hyperlink r:id="rId7">
        <w:r w:rsidRPr="00242F88">
          <w:rPr>
            <w:sz w:val="28"/>
            <w:szCs w:val="28"/>
          </w:rPr>
          <w:t>развернутым ответом экзаменационных работ по программам среднего</w:t>
        </w:r>
      </w:hyperlink>
      <w:r w:rsidRPr="00242F88">
        <w:rPr>
          <w:sz w:val="28"/>
          <w:szCs w:val="28"/>
        </w:rPr>
        <w:t xml:space="preserve"> </w:t>
      </w:r>
      <w:hyperlink r:id="rId8">
        <w:r w:rsidRPr="00242F88">
          <w:rPr>
            <w:spacing w:val="-2"/>
            <w:sz w:val="28"/>
            <w:szCs w:val="28"/>
          </w:rPr>
          <w:t>2023</w:t>
        </w:r>
      </w:hyperlink>
      <w:r w:rsidRPr="00242F88">
        <w:rPr>
          <w:spacing w:val="-2"/>
          <w:sz w:val="28"/>
          <w:szCs w:val="28"/>
        </w:rPr>
        <w:t>"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pacing w:val="-2"/>
          <w:sz w:val="28"/>
          <w:szCs w:val="28"/>
        </w:rPr>
        <w:t xml:space="preserve">обращено </w:t>
      </w:r>
      <w:r w:rsidRPr="00242F88">
        <w:rPr>
          <w:sz w:val="28"/>
          <w:szCs w:val="28"/>
        </w:rPr>
        <w:t xml:space="preserve">внимание на </w:t>
      </w:r>
      <w:r w:rsidRPr="00242F88">
        <w:rPr>
          <w:b/>
          <w:i/>
          <w:sz w:val="28"/>
          <w:szCs w:val="28"/>
        </w:rPr>
        <w:t xml:space="preserve">разбор правильного выполнения заданий 26, 27 (задания с развернутым ответом). </w:t>
      </w:r>
      <w:r w:rsidRPr="00242F88">
        <w:rPr>
          <w:sz w:val="28"/>
          <w:szCs w:val="28"/>
        </w:rPr>
        <w:t>Учителям был предложен глубокий анализ критериев оценки по каждому заданию.</w:t>
      </w:r>
      <w:r w:rsidR="000253BD">
        <w:rPr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Возникли вопросы по </w:t>
      </w:r>
      <w:r w:rsidRPr="00242F88">
        <w:rPr>
          <w:b/>
          <w:i/>
          <w:sz w:val="28"/>
          <w:szCs w:val="28"/>
        </w:rPr>
        <w:t xml:space="preserve">заданию 30. </w:t>
      </w:r>
      <w:r w:rsidRPr="00242F88">
        <w:rPr>
          <w:sz w:val="28"/>
          <w:szCs w:val="28"/>
        </w:rPr>
        <w:t>Дана консультация по выполнению данного задания.</w:t>
      </w:r>
      <w:r w:rsidR="000253BD">
        <w:rPr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Обращено внимание на требование к четким формулировкам и отсутствию географических ошибок при сдаче экзамена.</w:t>
      </w:r>
    </w:p>
    <w:p w:rsidR="000253BD" w:rsidRDefault="00B41564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Проанализированы результаты ВПР, даны рекомендации для составления аналитических материалов по результатам проведения Всероссийских п</w:t>
      </w:r>
      <w:r w:rsidRPr="00242F88">
        <w:rPr>
          <w:sz w:val="28"/>
          <w:szCs w:val="28"/>
        </w:rPr>
        <w:t>роверочных работ по географии</w:t>
      </w:r>
      <w:r w:rsidR="000253BD">
        <w:rPr>
          <w:sz w:val="28"/>
          <w:szCs w:val="28"/>
        </w:rPr>
        <w:t>.</w:t>
      </w:r>
    </w:p>
    <w:p w:rsidR="000253BD" w:rsidRDefault="00B41564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По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решению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заседания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ГМО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созданы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методические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материалы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по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для ликвидации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пробелов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в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знаниях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ВПР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(на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основе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материалов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и</w:t>
      </w:r>
      <w:r w:rsidRPr="00242F88">
        <w:rPr>
          <w:b/>
          <w:i/>
          <w:spacing w:val="-15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анализа ВПР</w:t>
      </w:r>
      <w:r w:rsidRPr="00242F88">
        <w:rPr>
          <w:b/>
          <w:i/>
          <w:spacing w:val="-10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2023</w:t>
      </w:r>
      <w:r w:rsidRPr="00242F88">
        <w:rPr>
          <w:b/>
          <w:i/>
          <w:spacing w:val="-11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года)</w:t>
      </w:r>
      <w:r w:rsidRPr="00242F88">
        <w:rPr>
          <w:b/>
          <w:i/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На</w:t>
      </w:r>
      <w:r w:rsidRPr="00242F88">
        <w:rPr>
          <w:spacing w:val="-12"/>
          <w:sz w:val="28"/>
          <w:szCs w:val="28"/>
        </w:rPr>
        <w:t xml:space="preserve"> </w:t>
      </w:r>
      <w:r w:rsidRPr="00242F88">
        <w:rPr>
          <w:sz w:val="28"/>
          <w:szCs w:val="28"/>
        </w:rPr>
        <w:t>основе</w:t>
      </w:r>
      <w:r w:rsidRPr="00242F88">
        <w:rPr>
          <w:spacing w:val="-12"/>
          <w:sz w:val="28"/>
          <w:szCs w:val="28"/>
        </w:rPr>
        <w:t xml:space="preserve"> </w:t>
      </w:r>
      <w:r w:rsidRPr="00242F88">
        <w:rPr>
          <w:sz w:val="28"/>
          <w:szCs w:val="28"/>
        </w:rPr>
        <w:t>материалов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до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начала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проведения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ВПР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в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202</w:t>
      </w:r>
      <w:r w:rsidRPr="00242F88">
        <w:rPr>
          <w:sz w:val="28"/>
          <w:szCs w:val="28"/>
        </w:rPr>
        <w:t>4</w:t>
      </w:r>
      <w:r w:rsidRPr="00242F88">
        <w:rPr>
          <w:sz w:val="28"/>
          <w:szCs w:val="28"/>
        </w:rPr>
        <w:t xml:space="preserve"> году </w:t>
      </w:r>
      <w:r w:rsidRPr="00242F88">
        <w:rPr>
          <w:sz w:val="28"/>
          <w:szCs w:val="28"/>
        </w:rPr>
        <w:lastRenderedPageBreak/>
        <w:t>провести коррекцию в знаниях учеников. Материалы были предоставлены учителям города в электронном варианте.</w:t>
      </w:r>
    </w:p>
    <w:p w:rsidR="000253BD" w:rsidRDefault="00242F88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Изучены </w:t>
      </w:r>
      <w:r w:rsidRPr="00242F88">
        <w:rPr>
          <w:sz w:val="28"/>
          <w:szCs w:val="28"/>
        </w:rPr>
        <w:t>нормативные документы – методические рекомендации по организации</w:t>
      </w:r>
      <w:r w:rsidRPr="00242F88">
        <w:rPr>
          <w:spacing w:val="-7"/>
          <w:sz w:val="28"/>
          <w:szCs w:val="28"/>
        </w:rPr>
        <w:t xml:space="preserve"> </w:t>
      </w:r>
      <w:r w:rsidRPr="00242F88">
        <w:rPr>
          <w:sz w:val="28"/>
          <w:szCs w:val="28"/>
        </w:rPr>
        <w:t>и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проведению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школьного</w:t>
      </w:r>
      <w:r w:rsidRPr="00242F88">
        <w:rPr>
          <w:spacing w:val="-9"/>
          <w:sz w:val="28"/>
          <w:szCs w:val="28"/>
        </w:rPr>
        <w:t xml:space="preserve"> </w:t>
      </w:r>
      <w:r w:rsidRPr="00242F88">
        <w:rPr>
          <w:sz w:val="28"/>
          <w:szCs w:val="28"/>
        </w:rPr>
        <w:t>этапа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Всероссийской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олимпиады школьников. Определен</w:t>
      </w:r>
      <w:r w:rsidRPr="00242F88">
        <w:rPr>
          <w:spacing w:val="80"/>
          <w:sz w:val="28"/>
          <w:szCs w:val="28"/>
        </w:rPr>
        <w:t xml:space="preserve"> </w:t>
      </w:r>
      <w:r w:rsidRPr="00242F88">
        <w:rPr>
          <w:sz w:val="28"/>
          <w:szCs w:val="28"/>
        </w:rPr>
        <w:t>состав</w:t>
      </w:r>
      <w:r w:rsidRPr="00242F88">
        <w:rPr>
          <w:spacing w:val="80"/>
          <w:sz w:val="28"/>
          <w:szCs w:val="28"/>
        </w:rPr>
        <w:t xml:space="preserve"> </w:t>
      </w:r>
      <w:r w:rsidRPr="00242F88">
        <w:rPr>
          <w:sz w:val="28"/>
          <w:szCs w:val="28"/>
        </w:rPr>
        <w:t>муниципальной</w:t>
      </w:r>
      <w:r w:rsidRPr="00242F88">
        <w:rPr>
          <w:spacing w:val="80"/>
          <w:sz w:val="28"/>
          <w:szCs w:val="28"/>
        </w:rPr>
        <w:t xml:space="preserve"> </w:t>
      </w:r>
      <w:r w:rsidRPr="00242F88">
        <w:rPr>
          <w:sz w:val="28"/>
          <w:szCs w:val="28"/>
        </w:rPr>
        <w:t>предметно-методической комиссии</w:t>
      </w:r>
      <w:r w:rsidRPr="00242F88">
        <w:rPr>
          <w:spacing w:val="-6"/>
          <w:sz w:val="28"/>
          <w:szCs w:val="28"/>
        </w:rPr>
        <w:t xml:space="preserve"> </w:t>
      </w:r>
      <w:r w:rsidRPr="00242F88">
        <w:rPr>
          <w:sz w:val="28"/>
          <w:szCs w:val="28"/>
        </w:rPr>
        <w:t>ВОШ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202</w:t>
      </w:r>
      <w:r w:rsidRPr="00242F88">
        <w:rPr>
          <w:sz w:val="28"/>
          <w:szCs w:val="28"/>
        </w:rPr>
        <w:t>2</w:t>
      </w:r>
      <w:r w:rsidRPr="00242F88">
        <w:rPr>
          <w:sz w:val="28"/>
          <w:szCs w:val="28"/>
        </w:rPr>
        <w:t>-202</w:t>
      </w:r>
      <w:r w:rsidRPr="00242F88">
        <w:rPr>
          <w:sz w:val="28"/>
          <w:szCs w:val="28"/>
        </w:rPr>
        <w:t>3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учебного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года,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их</w:t>
      </w:r>
      <w:r w:rsidRPr="00242F88">
        <w:rPr>
          <w:spacing w:val="-6"/>
          <w:sz w:val="28"/>
          <w:szCs w:val="28"/>
        </w:rPr>
        <w:t xml:space="preserve"> </w:t>
      </w:r>
      <w:r w:rsidRPr="00242F88">
        <w:rPr>
          <w:sz w:val="28"/>
          <w:szCs w:val="28"/>
        </w:rPr>
        <w:t>функции</w:t>
      </w:r>
      <w:r w:rsidRPr="00242F88">
        <w:rPr>
          <w:spacing w:val="-9"/>
          <w:sz w:val="28"/>
          <w:szCs w:val="28"/>
        </w:rPr>
        <w:t xml:space="preserve"> </w:t>
      </w:r>
      <w:r w:rsidRPr="00242F88">
        <w:rPr>
          <w:sz w:val="28"/>
          <w:szCs w:val="28"/>
        </w:rPr>
        <w:t>и закрепленные параллели. По итогам проведения отмечено, что задания соответствуют</w:t>
      </w:r>
      <w:r w:rsidRPr="00242F88">
        <w:rPr>
          <w:spacing w:val="-7"/>
          <w:sz w:val="28"/>
          <w:szCs w:val="28"/>
        </w:rPr>
        <w:t xml:space="preserve"> </w:t>
      </w:r>
      <w:r w:rsidRPr="00242F88">
        <w:rPr>
          <w:sz w:val="28"/>
          <w:szCs w:val="28"/>
        </w:rPr>
        <w:t>методическим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рекомендациям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по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разработке</w:t>
      </w:r>
      <w:r w:rsidRPr="00242F88">
        <w:rPr>
          <w:spacing w:val="-11"/>
          <w:sz w:val="28"/>
          <w:szCs w:val="28"/>
        </w:rPr>
        <w:t xml:space="preserve"> </w:t>
      </w:r>
      <w:r w:rsidRPr="00242F88">
        <w:rPr>
          <w:sz w:val="28"/>
          <w:szCs w:val="28"/>
        </w:rPr>
        <w:t>требований к организации и проведению школьного и муниципального этапов олимпиады по географии. Задания отличаются новизной, творческим характером и соответствуют целям олимпиады.</w:t>
      </w:r>
    </w:p>
    <w:p w:rsidR="00242F88" w:rsidRPr="00242F88" w:rsidRDefault="00242F88" w:rsidP="000253B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На заседании ГМО проанализированы результаты участия школьников города в муниципальном этапе олимпиады по </w:t>
      </w:r>
      <w:proofErr w:type="gramStart"/>
      <w:r w:rsidRPr="00242F88">
        <w:rPr>
          <w:sz w:val="28"/>
          <w:szCs w:val="28"/>
        </w:rPr>
        <w:t xml:space="preserve">предмету </w:t>
      </w:r>
      <w:r w:rsidRPr="00242F88">
        <w:rPr>
          <w:sz w:val="28"/>
          <w:szCs w:val="28"/>
        </w:rPr>
        <w:t>.</w:t>
      </w:r>
      <w:proofErr w:type="gramEnd"/>
      <w:r w:rsidRPr="00242F88">
        <w:rPr>
          <w:sz w:val="28"/>
          <w:szCs w:val="28"/>
        </w:rPr>
        <w:t xml:space="preserve"> </w:t>
      </w:r>
      <w:r w:rsidRPr="00242F88">
        <w:rPr>
          <w:sz w:val="28"/>
          <w:szCs w:val="28"/>
        </w:rPr>
        <w:t>Были озвучены фамилии победителей и призеров олимпиады и фамилии наставников, их подготовивших</w:t>
      </w:r>
      <w:r w:rsidRPr="00242F88">
        <w:rPr>
          <w:sz w:val="28"/>
          <w:szCs w:val="28"/>
        </w:rPr>
        <w:t xml:space="preserve">. </w:t>
      </w:r>
      <w:r w:rsidRPr="00242F88">
        <w:rPr>
          <w:sz w:val="28"/>
          <w:szCs w:val="28"/>
        </w:rPr>
        <w:t>Проведен анализ результатов олимпиадного движения школьников по географии, озвучены проблемы:</w:t>
      </w:r>
    </w:p>
    <w:p w:rsidR="000253BD" w:rsidRDefault="00242F88" w:rsidP="00242F88">
      <w:pPr>
        <w:pStyle w:val="TableParagraph"/>
        <w:spacing w:line="360" w:lineRule="auto"/>
        <w:jc w:val="both"/>
        <w:rPr>
          <w:spacing w:val="-2"/>
          <w:sz w:val="28"/>
          <w:szCs w:val="28"/>
        </w:rPr>
      </w:pPr>
      <w:r w:rsidRPr="00242F88">
        <w:rPr>
          <w:sz w:val="28"/>
          <w:szCs w:val="28"/>
        </w:rPr>
        <w:t>отсутствие</w:t>
      </w:r>
      <w:r w:rsidRPr="00242F88">
        <w:rPr>
          <w:spacing w:val="-6"/>
          <w:sz w:val="28"/>
          <w:szCs w:val="28"/>
        </w:rPr>
        <w:t xml:space="preserve"> </w:t>
      </w:r>
      <w:r w:rsidRPr="00242F88">
        <w:rPr>
          <w:sz w:val="28"/>
          <w:szCs w:val="28"/>
        </w:rPr>
        <w:t>мотивации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у</w:t>
      </w:r>
      <w:r w:rsidRPr="00242F88">
        <w:rPr>
          <w:spacing w:val="-6"/>
          <w:sz w:val="28"/>
          <w:szCs w:val="28"/>
        </w:rPr>
        <w:t xml:space="preserve"> </w:t>
      </w:r>
      <w:r w:rsidRPr="00242F88">
        <w:rPr>
          <w:spacing w:val="-2"/>
          <w:sz w:val="28"/>
          <w:szCs w:val="28"/>
        </w:rPr>
        <w:t>школьников</w:t>
      </w:r>
      <w:r w:rsidR="000253BD">
        <w:rPr>
          <w:spacing w:val="-2"/>
          <w:sz w:val="28"/>
          <w:szCs w:val="28"/>
        </w:rPr>
        <w:t xml:space="preserve">, низкая мотивация педагогов (работа более 1 ставки), </w:t>
      </w:r>
      <w:r w:rsidRPr="00242F88">
        <w:rPr>
          <w:sz w:val="28"/>
          <w:szCs w:val="28"/>
        </w:rPr>
        <w:t>нет</w:t>
      </w:r>
      <w:r w:rsidRPr="00242F88">
        <w:rPr>
          <w:spacing w:val="40"/>
          <w:sz w:val="28"/>
          <w:szCs w:val="28"/>
        </w:rPr>
        <w:t xml:space="preserve"> </w:t>
      </w:r>
      <w:r w:rsidRPr="00242F88">
        <w:rPr>
          <w:sz w:val="28"/>
          <w:szCs w:val="28"/>
        </w:rPr>
        <w:t>часов</w:t>
      </w:r>
      <w:r w:rsidRPr="00242F88">
        <w:rPr>
          <w:spacing w:val="39"/>
          <w:sz w:val="28"/>
          <w:szCs w:val="28"/>
        </w:rPr>
        <w:t xml:space="preserve"> </w:t>
      </w:r>
      <w:r w:rsidRPr="00242F88">
        <w:rPr>
          <w:sz w:val="28"/>
          <w:szCs w:val="28"/>
        </w:rPr>
        <w:t>на</w:t>
      </w:r>
      <w:r w:rsidRPr="00242F88">
        <w:rPr>
          <w:spacing w:val="39"/>
          <w:sz w:val="28"/>
          <w:szCs w:val="28"/>
        </w:rPr>
        <w:t xml:space="preserve"> </w:t>
      </w:r>
      <w:r w:rsidRPr="00242F88">
        <w:rPr>
          <w:sz w:val="28"/>
          <w:szCs w:val="28"/>
        </w:rPr>
        <w:t>работу</w:t>
      </w:r>
      <w:r w:rsidRPr="00242F88">
        <w:rPr>
          <w:spacing w:val="37"/>
          <w:sz w:val="28"/>
          <w:szCs w:val="28"/>
        </w:rPr>
        <w:t xml:space="preserve"> </w:t>
      </w:r>
      <w:r w:rsidRPr="00242F88">
        <w:rPr>
          <w:sz w:val="28"/>
          <w:szCs w:val="28"/>
        </w:rPr>
        <w:t>с</w:t>
      </w:r>
      <w:r w:rsidRPr="00242F88">
        <w:rPr>
          <w:spacing w:val="40"/>
          <w:sz w:val="28"/>
          <w:szCs w:val="28"/>
        </w:rPr>
        <w:t xml:space="preserve"> </w:t>
      </w:r>
      <w:r w:rsidRPr="00242F88">
        <w:rPr>
          <w:sz w:val="28"/>
          <w:szCs w:val="28"/>
        </w:rPr>
        <w:t>одаренными</w:t>
      </w:r>
      <w:r w:rsidRPr="00242F88">
        <w:rPr>
          <w:spacing w:val="40"/>
          <w:sz w:val="28"/>
          <w:szCs w:val="28"/>
        </w:rPr>
        <w:t xml:space="preserve"> </w:t>
      </w:r>
      <w:r w:rsidRPr="00242F88">
        <w:rPr>
          <w:sz w:val="28"/>
          <w:szCs w:val="28"/>
        </w:rPr>
        <w:t>детьми,</w:t>
      </w:r>
      <w:r w:rsidRPr="00242F88">
        <w:rPr>
          <w:spacing w:val="37"/>
          <w:sz w:val="28"/>
          <w:szCs w:val="28"/>
        </w:rPr>
        <w:t xml:space="preserve"> </w:t>
      </w:r>
      <w:r w:rsidRPr="00242F88">
        <w:rPr>
          <w:sz w:val="28"/>
          <w:szCs w:val="28"/>
        </w:rPr>
        <w:t>а</w:t>
      </w:r>
      <w:r w:rsidRPr="00242F88">
        <w:rPr>
          <w:spacing w:val="39"/>
          <w:sz w:val="28"/>
          <w:szCs w:val="28"/>
        </w:rPr>
        <w:t xml:space="preserve"> </w:t>
      </w:r>
      <w:r w:rsidRPr="00242F88">
        <w:rPr>
          <w:sz w:val="28"/>
          <w:szCs w:val="28"/>
        </w:rPr>
        <w:t>во</w:t>
      </w:r>
      <w:r w:rsidRPr="00242F88">
        <w:rPr>
          <w:spacing w:val="39"/>
          <w:sz w:val="28"/>
          <w:szCs w:val="28"/>
        </w:rPr>
        <w:t xml:space="preserve"> </w:t>
      </w:r>
      <w:r w:rsidRPr="00242F88">
        <w:rPr>
          <w:sz w:val="28"/>
          <w:szCs w:val="28"/>
        </w:rPr>
        <w:t>время</w:t>
      </w:r>
      <w:r w:rsidRPr="00242F88">
        <w:rPr>
          <w:spacing w:val="40"/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уроков </w:t>
      </w:r>
      <w:proofErr w:type="spellStart"/>
      <w:r w:rsidRPr="00242F88">
        <w:rPr>
          <w:sz w:val="28"/>
          <w:szCs w:val="28"/>
        </w:rPr>
        <w:t>олимпиадников</w:t>
      </w:r>
      <w:proofErr w:type="spellEnd"/>
      <w:r w:rsidRPr="00242F88">
        <w:rPr>
          <w:sz w:val="28"/>
          <w:szCs w:val="28"/>
        </w:rPr>
        <w:t xml:space="preserve"> такого уровня подготовить невозможно и т.д.</w:t>
      </w:r>
    </w:p>
    <w:p w:rsidR="000253BD" w:rsidRDefault="00242F88" w:rsidP="000253BD">
      <w:pPr>
        <w:pStyle w:val="TableParagraph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242F88">
        <w:rPr>
          <w:sz w:val="28"/>
          <w:szCs w:val="28"/>
        </w:rPr>
        <w:t xml:space="preserve">Другим важным мероприятием является проведение </w:t>
      </w:r>
      <w:r w:rsidRPr="00242F88">
        <w:rPr>
          <w:b/>
          <w:i/>
          <w:sz w:val="28"/>
          <w:szCs w:val="28"/>
        </w:rPr>
        <w:t xml:space="preserve">Всероссийского Географического диктанта, </w:t>
      </w:r>
      <w:r w:rsidRPr="00242F88">
        <w:rPr>
          <w:sz w:val="28"/>
          <w:szCs w:val="28"/>
        </w:rPr>
        <w:t>в котором ученики и учителя географии участвуют ежегодно. Вопросы, их тематика и соответствие школьной программе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обсуждалось</w:t>
      </w:r>
      <w:r w:rsidRPr="00242F88">
        <w:rPr>
          <w:spacing w:val="-1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в</w:t>
      </w:r>
      <w:r w:rsidRPr="00242F88">
        <w:rPr>
          <w:b/>
          <w:i/>
          <w:spacing w:val="-2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онлайн-группе</w:t>
      </w:r>
      <w:r w:rsidRPr="00242F88">
        <w:rPr>
          <w:b/>
          <w:i/>
          <w:spacing w:val="-4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"ГМО</w:t>
      </w:r>
      <w:r w:rsidRPr="00242F88">
        <w:rPr>
          <w:b/>
          <w:i/>
          <w:spacing w:val="-3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>учителей</w:t>
      </w:r>
      <w:r w:rsidRPr="00242F88">
        <w:rPr>
          <w:b/>
          <w:i/>
          <w:spacing w:val="-3"/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 xml:space="preserve">географии". </w:t>
      </w:r>
      <w:r w:rsidRPr="00242F88">
        <w:rPr>
          <w:sz w:val="28"/>
          <w:szCs w:val="28"/>
        </w:rPr>
        <w:t>С</w:t>
      </w:r>
      <w:r w:rsidRPr="00242F88">
        <w:rPr>
          <w:spacing w:val="-9"/>
          <w:sz w:val="28"/>
          <w:szCs w:val="28"/>
        </w:rPr>
        <w:t xml:space="preserve"> </w:t>
      </w:r>
      <w:r w:rsidRPr="00242F88">
        <w:rPr>
          <w:sz w:val="28"/>
          <w:szCs w:val="28"/>
        </w:rPr>
        <w:t>каждым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годом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активность</w:t>
      </w:r>
      <w:r w:rsidRPr="00242F88">
        <w:rPr>
          <w:spacing w:val="-8"/>
          <w:sz w:val="28"/>
          <w:szCs w:val="28"/>
        </w:rPr>
        <w:t xml:space="preserve"> </w:t>
      </w:r>
      <w:r w:rsidRPr="00242F88">
        <w:rPr>
          <w:sz w:val="28"/>
          <w:szCs w:val="28"/>
        </w:rPr>
        <w:t>участников</w:t>
      </w:r>
      <w:r w:rsidRPr="00242F88">
        <w:rPr>
          <w:spacing w:val="-10"/>
          <w:sz w:val="28"/>
          <w:szCs w:val="28"/>
        </w:rPr>
        <w:t xml:space="preserve"> </w:t>
      </w:r>
      <w:r w:rsidRPr="00242F88">
        <w:rPr>
          <w:sz w:val="28"/>
          <w:szCs w:val="28"/>
        </w:rPr>
        <w:t>диктанта</w:t>
      </w:r>
      <w:r w:rsidRPr="00242F88">
        <w:rPr>
          <w:spacing w:val="-9"/>
          <w:sz w:val="28"/>
          <w:szCs w:val="28"/>
        </w:rPr>
        <w:t xml:space="preserve"> </w:t>
      </w:r>
      <w:r w:rsidRPr="00242F88">
        <w:rPr>
          <w:sz w:val="28"/>
          <w:szCs w:val="28"/>
        </w:rPr>
        <w:t>растет</w:t>
      </w:r>
      <w:r w:rsidRPr="00242F88">
        <w:rPr>
          <w:spacing w:val="-9"/>
          <w:sz w:val="28"/>
          <w:szCs w:val="28"/>
        </w:rPr>
        <w:t xml:space="preserve"> </w:t>
      </w:r>
      <w:r w:rsidRPr="00242F88">
        <w:rPr>
          <w:sz w:val="28"/>
          <w:szCs w:val="28"/>
        </w:rPr>
        <w:t>среди школьников и их родителей.</w:t>
      </w:r>
    </w:p>
    <w:p w:rsidR="0096357C" w:rsidRDefault="00242F88" w:rsidP="0096357C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В план работы </w:t>
      </w:r>
      <w:r w:rsidRPr="00242F88">
        <w:rPr>
          <w:sz w:val="28"/>
          <w:szCs w:val="28"/>
        </w:rPr>
        <w:t>на следующий год включить</w:t>
      </w:r>
      <w:r w:rsidRPr="00242F88">
        <w:rPr>
          <w:sz w:val="28"/>
          <w:szCs w:val="28"/>
        </w:rPr>
        <w:t xml:space="preserve"> </w:t>
      </w:r>
      <w:r w:rsidRPr="00242F88">
        <w:rPr>
          <w:b/>
          <w:i/>
          <w:sz w:val="28"/>
          <w:szCs w:val="28"/>
        </w:rPr>
        <w:t xml:space="preserve">интеллектуальное городское мероприятие по географии </w:t>
      </w:r>
      <w:r w:rsidRPr="00242F88">
        <w:rPr>
          <w:sz w:val="28"/>
          <w:szCs w:val="28"/>
        </w:rPr>
        <w:t>с заинтересованными школьниками, родителями с целью развития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интереса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к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предмету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и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расширения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>географического</w:t>
      </w:r>
      <w:r w:rsidRPr="00242F88">
        <w:rPr>
          <w:spacing w:val="-15"/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кругозора. </w:t>
      </w:r>
    </w:p>
    <w:p w:rsidR="00DA1063" w:rsidRPr="00242F88" w:rsidRDefault="003A31F1" w:rsidP="0096357C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 </w:t>
      </w:r>
    </w:p>
    <w:p w:rsidR="00DA1063" w:rsidRPr="00242F88" w:rsidRDefault="003A31F1" w:rsidP="00242F88">
      <w:pPr>
        <w:pStyle w:val="1"/>
        <w:spacing w:line="360" w:lineRule="auto"/>
        <w:ind w:left="0"/>
        <w:rPr>
          <w:sz w:val="28"/>
          <w:szCs w:val="28"/>
          <w:u w:val="none"/>
        </w:rPr>
      </w:pPr>
      <w:r w:rsidRPr="00242F88">
        <w:rPr>
          <w:sz w:val="28"/>
          <w:szCs w:val="28"/>
        </w:rPr>
        <w:lastRenderedPageBreak/>
        <w:t xml:space="preserve">Выводы и </w:t>
      </w:r>
      <w:r w:rsidRPr="00242F88">
        <w:rPr>
          <w:spacing w:val="-2"/>
          <w:sz w:val="28"/>
          <w:szCs w:val="28"/>
        </w:rPr>
        <w:t>предложения:</w:t>
      </w:r>
    </w:p>
    <w:p w:rsidR="00DA1063" w:rsidRPr="00242F88" w:rsidRDefault="00DA1063" w:rsidP="00242F88">
      <w:pPr>
        <w:pStyle w:val="a3"/>
        <w:spacing w:line="360" w:lineRule="auto"/>
        <w:rPr>
          <w:b/>
          <w:sz w:val="28"/>
          <w:szCs w:val="28"/>
        </w:rPr>
      </w:pPr>
    </w:p>
    <w:p w:rsidR="00DA1063" w:rsidRPr="0096357C" w:rsidRDefault="003A31F1" w:rsidP="0096357C">
      <w:pPr>
        <w:pStyle w:val="a4"/>
        <w:numPr>
          <w:ilvl w:val="0"/>
          <w:numId w:val="12"/>
        </w:numPr>
        <w:tabs>
          <w:tab w:val="left" w:pos="461"/>
          <w:tab w:val="left" w:pos="1718"/>
          <w:tab w:val="left" w:pos="2700"/>
          <w:tab w:val="left" w:pos="3520"/>
          <w:tab w:val="left" w:pos="4743"/>
          <w:tab w:val="left" w:pos="6099"/>
          <w:tab w:val="left" w:pos="6502"/>
          <w:tab w:val="left" w:pos="7838"/>
          <w:tab w:val="left" w:pos="8994"/>
        </w:tabs>
        <w:spacing w:line="360" w:lineRule="auto"/>
        <w:ind w:left="0" w:hanging="359"/>
        <w:rPr>
          <w:sz w:val="28"/>
          <w:szCs w:val="28"/>
        </w:rPr>
      </w:pPr>
      <w:r w:rsidRPr="00242F88">
        <w:rPr>
          <w:spacing w:val="-2"/>
          <w:sz w:val="28"/>
          <w:szCs w:val="28"/>
        </w:rPr>
        <w:t>Признать</w:t>
      </w:r>
      <w:r w:rsidRPr="00242F88">
        <w:rPr>
          <w:sz w:val="28"/>
          <w:szCs w:val="28"/>
        </w:rPr>
        <w:tab/>
      </w:r>
      <w:r w:rsidRPr="00242F88">
        <w:rPr>
          <w:spacing w:val="-2"/>
          <w:sz w:val="28"/>
          <w:szCs w:val="28"/>
        </w:rPr>
        <w:t>работу</w:t>
      </w:r>
      <w:r w:rsidRPr="00242F88">
        <w:rPr>
          <w:sz w:val="28"/>
          <w:szCs w:val="28"/>
        </w:rPr>
        <w:tab/>
      </w:r>
      <w:r w:rsidRPr="00242F88">
        <w:rPr>
          <w:spacing w:val="-5"/>
          <w:sz w:val="28"/>
          <w:szCs w:val="28"/>
        </w:rPr>
        <w:t>ГМО</w:t>
      </w:r>
      <w:r w:rsidRPr="00242F88">
        <w:rPr>
          <w:sz w:val="28"/>
          <w:szCs w:val="28"/>
        </w:rPr>
        <w:tab/>
      </w:r>
      <w:r w:rsidRPr="00242F88">
        <w:rPr>
          <w:spacing w:val="-2"/>
          <w:sz w:val="28"/>
          <w:szCs w:val="28"/>
        </w:rPr>
        <w:t>учителей</w:t>
      </w:r>
      <w:r w:rsidRPr="00242F88">
        <w:rPr>
          <w:sz w:val="28"/>
          <w:szCs w:val="28"/>
        </w:rPr>
        <w:tab/>
      </w:r>
      <w:r w:rsidRPr="00242F88">
        <w:rPr>
          <w:spacing w:val="-2"/>
          <w:sz w:val="28"/>
          <w:szCs w:val="28"/>
        </w:rPr>
        <w:t>географии</w:t>
      </w:r>
      <w:r w:rsidRPr="00242F88">
        <w:rPr>
          <w:sz w:val="28"/>
          <w:szCs w:val="28"/>
        </w:rPr>
        <w:tab/>
      </w:r>
      <w:r w:rsidRPr="00242F88">
        <w:rPr>
          <w:spacing w:val="-10"/>
          <w:sz w:val="28"/>
          <w:szCs w:val="28"/>
        </w:rPr>
        <w:t>в</w:t>
      </w:r>
      <w:r w:rsidRPr="00242F88">
        <w:rPr>
          <w:sz w:val="28"/>
          <w:szCs w:val="28"/>
        </w:rPr>
        <w:tab/>
        <w:t>2021-</w:t>
      </w:r>
      <w:r w:rsidRPr="00242F88">
        <w:rPr>
          <w:spacing w:val="-4"/>
          <w:sz w:val="28"/>
          <w:szCs w:val="28"/>
        </w:rPr>
        <w:t>2022</w:t>
      </w:r>
      <w:r w:rsidRPr="00242F88">
        <w:rPr>
          <w:sz w:val="28"/>
          <w:szCs w:val="28"/>
        </w:rPr>
        <w:tab/>
      </w:r>
      <w:r w:rsidRPr="00242F88">
        <w:rPr>
          <w:spacing w:val="-2"/>
          <w:sz w:val="28"/>
          <w:szCs w:val="28"/>
        </w:rPr>
        <w:t>учебном</w:t>
      </w:r>
      <w:r w:rsidR="0096357C">
        <w:rPr>
          <w:sz w:val="28"/>
          <w:szCs w:val="28"/>
        </w:rPr>
        <w:t xml:space="preserve"> </w:t>
      </w:r>
      <w:r w:rsidRPr="00242F88">
        <w:rPr>
          <w:spacing w:val="-4"/>
          <w:sz w:val="28"/>
          <w:szCs w:val="28"/>
        </w:rPr>
        <w:t>году</w:t>
      </w:r>
      <w:r w:rsidR="0096357C">
        <w:rPr>
          <w:spacing w:val="-4"/>
          <w:sz w:val="28"/>
          <w:szCs w:val="28"/>
        </w:rPr>
        <w:t xml:space="preserve"> </w:t>
      </w:r>
      <w:r w:rsidRPr="0096357C">
        <w:rPr>
          <w:spacing w:val="-2"/>
          <w:sz w:val="28"/>
          <w:szCs w:val="28"/>
        </w:rPr>
        <w:t>удовлетворительной.</w:t>
      </w:r>
    </w:p>
    <w:p w:rsidR="00DA1063" w:rsidRPr="00242F88" w:rsidRDefault="003A31F1" w:rsidP="00242F88">
      <w:pPr>
        <w:pStyle w:val="a4"/>
        <w:numPr>
          <w:ilvl w:val="0"/>
          <w:numId w:val="12"/>
        </w:numPr>
        <w:tabs>
          <w:tab w:val="left" w:pos="461"/>
        </w:tabs>
        <w:spacing w:line="360" w:lineRule="auto"/>
        <w:ind w:left="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Цель определяет желаемые конечные результаты деятельности и поэтому остается актуальной, создает прочную основу для постоянного профессионального роста </w:t>
      </w:r>
      <w:r w:rsidRPr="00242F88">
        <w:rPr>
          <w:spacing w:val="-2"/>
          <w:sz w:val="28"/>
          <w:szCs w:val="28"/>
        </w:rPr>
        <w:t>педагогов.</w:t>
      </w:r>
    </w:p>
    <w:p w:rsidR="0096357C" w:rsidRDefault="003A31F1" w:rsidP="0096357C">
      <w:pPr>
        <w:pStyle w:val="a4"/>
        <w:numPr>
          <w:ilvl w:val="0"/>
          <w:numId w:val="12"/>
        </w:numPr>
        <w:tabs>
          <w:tab w:val="left" w:pos="461"/>
        </w:tabs>
        <w:spacing w:line="360" w:lineRule="auto"/>
        <w:ind w:left="0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Особый акцент был сделан на практико-ориентированных заседаниях ГМО по актуальным методическим и образовательным проблемам. </w:t>
      </w:r>
    </w:p>
    <w:p w:rsidR="00DA1063" w:rsidRPr="00242F88" w:rsidRDefault="003A31F1" w:rsidP="0096357C">
      <w:pPr>
        <w:pStyle w:val="a4"/>
        <w:tabs>
          <w:tab w:val="left" w:pos="461"/>
        </w:tabs>
        <w:spacing w:line="360" w:lineRule="auto"/>
        <w:ind w:left="0" w:firstLine="0"/>
        <w:rPr>
          <w:sz w:val="28"/>
          <w:szCs w:val="28"/>
        </w:rPr>
      </w:pPr>
      <w:r w:rsidRPr="0096357C">
        <w:rPr>
          <w:sz w:val="28"/>
          <w:szCs w:val="28"/>
        </w:rPr>
        <w:t>Основные</w:t>
      </w:r>
      <w:r w:rsidRPr="0096357C">
        <w:rPr>
          <w:spacing w:val="-5"/>
          <w:sz w:val="28"/>
          <w:szCs w:val="28"/>
        </w:rPr>
        <w:t xml:space="preserve"> </w:t>
      </w:r>
      <w:r w:rsidRPr="0096357C">
        <w:rPr>
          <w:sz w:val="28"/>
          <w:szCs w:val="28"/>
        </w:rPr>
        <w:t>направления</w:t>
      </w:r>
      <w:r w:rsidRPr="0096357C">
        <w:rPr>
          <w:spacing w:val="-3"/>
          <w:sz w:val="28"/>
          <w:szCs w:val="28"/>
        </w:rPr>
        <w:t xml:space="preserve"> </w:t>
      </w:r>
      <w:r w:rsidRPr="0096357C">
        <w:rPr>
          <w:sz w:val="28"/>
          <w:szCs w:val="28"/>
        </w:rPr>
        <w:t>работы</w:t>
      </w:r>
      <w:r w:rsidRPr="0096357C">
        <w:rPr>
          <w:spacing w:val="-3"/>
          <w:sz w:val="28"/>
          <w:szCs w:val="28"/>
        </w:rPr>
        <w:t xml:space="preserve"> </w:t>
      </w:r>
      <w:r w:rsidRPr="0096357C">
        <w:rPr>
          <w:sz w:val="28"/>
          <w:szCs w:val="28"/>
        </w:rPr>
        <w:t>ГМО</w:t>
      </w:r>
      <w:r w:rsidRPr="0096357C">
        <w:rPr>
          <w:spacing w:val="-3"/>
          <w:sz w:val="28"/>
          <w:szCs w:val="28"/>
        </w:rPr>
        <w:t xml:space="preserve"> </w:t>
      </w:r>
      <w:r w:rsidRPr="0096357C">
        <w:rPr>
          <w:sz w:val="28"/>
          <w:szCs w:val="28"/>
        </w:rPr>
        <w:t>на</w:t>
      </w:r>
      <w:r w:rsidRPr="0096357C">
        <w:rPr>
          <w:spacing w:val="-2"/>
          <w:sz w:val="28"/>
          <w:szCs w:val="28"/>
        </w:rPr>
        <w:t xml:space="preserve"> </w:t>
      </w:r>
      <w:r w:rsidRPr="0096357C">
        <w:rPr>
          <w:sz w:val="28"/>
          <w:szCs w:val="28"/>
        </w:rPr>
        <w:t>202</w:t>
      </w:r>
      <w:r w:rsidR="0096357C">
        <w:rPr>
          <w:sz w:val="28"/>
          <w:szCs w:val="28"/>
        </w:rPr>
        <w:t>3</w:t>
      </w:r>
      <w:r w:rsidRPr="0096357C">
        <w:rPr>
          <w:sz w:val="28"/>
          <w:szCs w:val="28"/>
        </w:rPr>
        <w:t>-202</w:t>
      </w:r>
      <w:r w:rsidR="0096357C">
        <w:rPr>
          <w:sz w:val="28"/>
          <w:szCs w:val="28"/>
        </w:rPr>
        <w:t>4</w:t>
      </w:r>
      <w:r w:rsidRPr="0096357C">
        <w:rPr>
          <w:spacing w:val="-3"/>
          <w:sz w:val="28"/>
          <w:szCs w:val="28"/>
        </w:rPr>
        <w:t xml:space="preserve"> </w:t>
      </w:r>
      <w:r w:rsidRPr="0096357C">
        <w:rPr>
          <w:sz w:val="28"/>
          <w:szCs w:val="28"/>
        </w:rPr>
        <w:t>учебный</w:t>
      </w:r>
      <w:r w:rsidRPr="0096357C">
        <w:rPr>
          <w:spacing w:val="-3"/>
          <w:sz w:val="28"/>
          <w:szCs w:val="28"/>
        </w:rPr>
        <w:t xml:space="preserve"> </w:t>
      </w:r>
      <w:r w:rsidRPr="0096357C">
        <w:rPr>
          <w:sz w:val="28"/>
          <w:szCs w:val="28"/>
        </w:rPr>
        <w:t>год:</w:t>
      </w:r>
      <w:r w:rsidRPr="00242F88">
        <w:rPr>
          <w:b/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Особое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>место</w:t>
      </w:r>
      <w:r w:rsidRPr="00242F88">
        <w:rPr>
          <w:spacing w:val="-3"/>
          <w:sz w:val="28"/>
          <w:szCs w:val="28"/>
        </w:rPr>
        <w:t xml:space="preserve"> </w:t>
      </w:r>
      <w:r w:rsidRPr="00242F88">
        <w:rPr>
          <w:sz w:val="28"/>
          <w:szCs w:val="28"/>
        </w:rPr>
        <w:t>в</w:t>
      </w:r>
      <w:r w:rsidRPr="00242F88">
        <w:rPr>
          <w:spacing w:val="-4"/>
          <w:sz w:val="28"/>
          <w:szCs w:val="28"/>
        </w:rPr>
        <w:t xml:space="preserve"> </w:t>
      </w:r>
      <w:r w:rsidRPr="00242F88">
        <w:rPr>
          <w:sz w:val="28"/>
          <w:szCs w:val="28"/>
        </w:rPr>
        <w:t xml:space="preserve">плане должны занять вопросы </w:t>
      </w:r>
      <w:r w:rsidR="0096357C">
        <w:rPr>
          <w:sz w:val="28"/>
          <w:szCs w:val="28"/>
        </w:rPr>
        <w:t xml:space="preserve">внедрение ФОП в ООО/СОО по предмету. </w:t>
      </w:r>
    </w:p>
    <w:p w:rsidR="00DA1063" w:rsidRPr="00242F88" w:rsidRDefault="003A31F1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242F88">
        <w:rPr>
          <w:sz w:val="28"/>
          <w:szCs w:val="28"/>
        </w:rPr>
        <w:t xml:space="preserve">Обратить пристальное внимание на работу с разными категориями обучающихся (слабоуспевающими, одаренными, группами детей с ОВЗ и т.д.). Формировать географическую культуру участников образовательного процесса через использование современных технологий и </w:t>
      </w:r>
      <w:proofErr w:type="spellStart"/>
      <w:r w:rsidRPr="00242F88">
        <w:rPr>
          <w:sz w:val="28"/>
          <w:szCs w:val="28"/>
        </w:rPr>
        <w:t>межпредметных</w:t>
      </w:r>
      <w:proofErr w:type="spellEnd"/>
      <w:r w:rsidRPr="00242F88">
        <w:rPr>
          <w:sz w:val="28"/>
          <w:szCs w:val="28"/>
        </w:rPr>
        <w:t xml:space="preserve"> связей.</w:t>
      </w:r>
    </w:p>
    <w:p w:rsidR="00DA1063" w:rsidRDefault="003A31F1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242F88">
        <w:rPr>
          <w:sz w:val="28"/>
          <w:szCs w:val="28"/>
        </w:rPr>
        <w:t>Заседания должны проводиться с использованием активных форм: дискуссии, обмен мнениями по актуальным вопросам, групповые практические работы. Шире использовать возможности сетевого информационного пространства для трансляции инновационного педагогического опыта и изучения передового опыта коллег.</w:t>
      </w:r>
    </w:p>
    <w:p w:rsidR="00EB632A" w:rsidRDefault="00EB632A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</w:p>
    <w:p w:rsidR="00EB632A" w:rsidRDefault="00EB632A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</w:p>
    <w:p w:rsidR="00EB632A" w:rsidRDefault="00EB632A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</w:p>
    <w:p w:rsidR="00EB632A" w:rsidRDefault="00EB632A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</w:p>
    <w:p w:rsidR="00EB632A" w:rsidRDefault="00EB632A" w:rsidP="00242F88">
      <w:pPr>
        <w:pStyle w:val="a3"/>
        <w:spacing w:line="360" w:lineRule="auto"/>
        <w:ind w:firstLine="707"/>
        <w:jc w:val="both"/>
        <w:rPr>
          <w:sz w:val="28"/>
          <w:szCs w:val="28"/>
        </w:rPr>
      </w:pPr>
    </w:p>
    <w:p w:rsidR="00EB632A" w:rsidRPr="00242F88" w:rsidRDefault="00EB632A" w:rsidP="00EB632A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ГМО                                                                   Корчемкина Г.В.</w:t>
      </w:r>
    </w:p>
    <w:p w:rsidR="00DA1063" w:rsidRDefault="00DA1063">
      <w:pPr>
        <w:pStyle w:val="a3"/>
        <w:rPr>
          <w:sz w:val="26"/>
        </w:rPr>
      </w:pPr>
    </w:p>
    <w:sectPr w:rsidR="00DA1063" w:rsidSect="00242F8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4F5"/>
    <w:multiLevelType w:val="hybridMultilevel"/>
    <w:tmpl w:val="D2FE1A4C"/>
    <w:lvl w:ilvl="0" w:tplc="1E924758">
      <w:start w:val="6"/>
      <w:numFmt w:val="decimal"/>
      <w:lvlText w:val="%1"/>
      <w:lvlJc w:val="left"/>
      <w:pPr>
        <w:ind w:left="10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A63262">
      <w:numFmt w:val="bullet"/>
      <w:lvlText w:val="•"/>
      <w:lvlJc w:val="left"/>
      <w:pPr>
        <w:ind w:left="299" w:hanging="166"/>
      </w:pPr>
      <w:rPr>
        <w:rFonts w:hint="default"/>
        <w:lang w:val="ru-RU" w:eastAsia="en-US" w:bidi="ar-SA"/>
      </w:rPr>
    </w:lvl>
    <w:lvl w:ilvl="2" w:tplc="4C04BBEC">
      <w:numFmt w:val="bullet"/>
      <w:lvlText w:val="•"/>
      <w:lvlJc w:val="left"/>
      <w:pPr>
        <w:ind w:left="499" w:hanging="166"/>
      </w:pPr>
      <w:rPr>
        <w:rFonts w:hint="default"/>
        <w:lang w:val="ru-RU" w:eastAsia="en-US" w:bidi="ar-SA"/>
      </w:rPr>
    </w:lvl>
    <w:lvl w:ilvl="3" w:tplc="BC126F0E">
      <w:numFmt w:val="bullet"/>
      <w:lvlText w:val="•"/>
      <w:lvlJc w:val="left"/>
      <w:pPr>
        <w:ind w:left="698" w:hanging="166"/>
      </w:pPr>
      <w:rPr>
        <w:rFonts w:hint="default"/>
        <w:lang w:val="ru-RU" w:eastAsia="en-US" w:bidi="ar-SA"/>
      </w:rPr>
    </w:lvl>
    <w:lvl w:ilvl="4" w:tplc="F15CDE34">
      <w:numFmt w:val="bullet"/>
      <w:lvlText w:val="•"/>
      <w:lvlJc w:val="left"/>
      <w:pPr>
        <w:ind w:left="898" w:hanging="166"/>
      </w:pPr>
      <w:rPr>
        <w:rFonts w:hint="default"/>
        <w:lang w:val="ru-RU" w:eastAsia="en-US" w:bidi="ar-SA"/>
      </w:rPr>
    </w:lvl>
    <w:lvl w:ilvl="5" w:tplc="26A2817A">
      <w:numFmt w:val="bullet"/>
      <w:lvlText w:val="•"/>
      <w:lvlJc w:val="left"/>
      <w:pPr>
        <w:ind w:left="1097" w:hanging="166"/>
      </w:pPr>
      <w:rPr>
        <w:rFonts w:hint="default"/>
        <w:lang w:val="ru-RU" w:eastAsia="en-US" w:bidi="ar-SA"/>
      </w:rPr>
    </w:lvl>
    <w:lvl w:ilvl="6" w:tplc="9AB8F1FE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7" w:tplc="322667A8">
      <w:numFmt w:val="bullet"/>
      <w:lvlText w:val="•"/>
      <w:lvlJc w:val="left"/>
      <w:pPr>
        <w:ind w:left="1496" w:hanging="166"/>
      </w:pPr>
      <w:rPr>
        <w:rFonts w:hint="default"/>
        <w:lang w:val="ru-RU" w:eastAsia="en-US" w:bidi="ar-SA"/>
      </w:rPr>
    </w:lvl>
    <w:lvl w:ilvl="8" w:tplc="2ED03760">
      <w:numFmt w:val="bullet"/>
      <w:lvlText w:val="•"/>
      <w:lvlJc w:val="left"/>
      <w:pPr>
        <w:ind w:left="1696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16E5CD8"/>
    <w:multiLevelType w:val="hybridMultilevel"/>
    <w:tmpl w:val="25EC4186"/>
    <w:lvl w:ilvl="0" w:tplc="4738B6B4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2D566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6AB8A5F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 w:tplc="0942AE7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E4A6406E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2D6002CA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6" w:tplc="5A2A8580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7" w:tplc="FFC83198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8" w:tplc="12BE7864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221FED"/>
    <w:multiLevelType w:val="hybridMultilevel"/>
    <w:tmpl w:val="1FF8BE46"/>
    <w:lvl w:ilvl="0" w:tplc="13A4F6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60B5A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DD58175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CFF8ECD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207A59C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C45A4B0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9168A7B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998E6D7E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8" w:tplc="E4226C9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9412DC"/>
    <w:multiLevelType w:val="hybridMultilevel"/>
    <w:tmpl w:val="67E43186"/>
    <w:lvl w:ilvl="0" w:tplc="2AE279E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453E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503EE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3FF4ED3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4" w:tplc="70724D30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99DAEAC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 w:tplc="A134CA2C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B82E5BF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57EED9F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400D8A"/>
    <w:multiLevelType w:val="hybridMultilevel"/>
    <w:tmpl w:val="2C1EDA0A"/>
    <w:lvl w:ilvl="0" w:tplc="73C4CA5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6701A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22522F7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4638317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4" w:tplc="F7D2BB2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5" w:tplc="F8743AFE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6" w:tplc="774E50A2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7" w:tplc="CD0E3FB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8" w:tplc="C9460CE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5E2EEE"/>
    <w:multiLevelType w:val="hybridMultilevel"/>
    <w:tmpl w:val="262EF554"/>
    <w:lvl w:ilvl="0" w:tplc="5B6CCAE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FC4BB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379237D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3946A90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7CDEE55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A93E4D6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B0D6801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0FDE3BA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 w:tplc="C9C41AD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4B1EC1"/>
    <w:multiLevelType w:val="hybridMultilevel"/>
    <w:tmpl w:val="09322502"/>
    <w:lvl w:ilvl="0" w:tplc="4126C068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ED72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E08E04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A26CBA6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ABDEE77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AD8823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F3EE0A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FBACA65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65859D8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6E7E0E"/>
    <w:multiLevelType w:val="hybridMultilevel"/>
    <w:tmpl w:val="5F4C6DA6"/>
    <w:lvl w:ilvl="0" w:tplc="064AA8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F65ED0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C9925A6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C14632C0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63786CD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C29425B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672C852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68121B00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8" w:tplc="35EE566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72669B"/>
    <w:multiLevelType w:val="hybridMultilevel"/>
    <w:tmpl w:val="3524FB4E"/>
    <w:lvl w:ilvl="0" w:tplc="6782617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4812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50005F3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A7B2D4F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C4DA99B4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0A48E552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1D4A213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53324002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FDA2F25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AB5E43"/>
    <w:multiLevelType w:val="hybridMultilevel"/>
    <w:tmpl w:val="1620352C"/>
    <w:lvl w:ilvl="0" w:tplc="270410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F146DE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4F7A6E1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E932DCD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EA7E8EF2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3E046BB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AB14C98A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4A76F2E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99A257F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CA39ED"/>
    <w:multiLevelType w:val="hybridMultilevel"/>
    <w:tmpl w:val="F4CE3D36"/>
    <w:lvl w:ilvl="0" w:tplc="CA5820B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F4F27E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58BA6BC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02BAE47C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BD0446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7D7A278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B47208A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53AA2930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8" w:tplc="73ECC92A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EA0EDF"/>
    <w:multiLevelType w:val="hybridMultilevel"/>
    <w:tmpl w:val="43687FA4"/>
    <w:lvl w:ilvl="0" w:tplc="2B20B1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AFA1E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E1B2226C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E3500AA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2390A9D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D60E5AB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D4A8B2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556436B2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8" w:tplc="9A94908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842D51"/>
    <w:multiLevelType w:val="hybridMultilevel"/>
    <w:tmpl w:val="7CC055BC"/>
    <w:lvl w:ilvl="0" w:tplc="88661FC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683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44F24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C33A38D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73D64868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5" w:tplc="184A247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6" w:tplc="508A4936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7" w:tplc="2A8A385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6450D51A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3A53F87"/>
    <w:multiLevelType w:val="hybridMultilevel"/>
    <w:tmpl w:val="CF6842E8"/>
    <w:lvl w:ilvl="0" w:tplc="2E6A16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52B0B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28349B8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A9FA769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F03E03B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B5CE368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056C6C4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C4744342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8" w:tplc="8DC443AA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9DA628E"/>
    <w:multiLevelType w:val="hybridMultilevel"/>
    <w:tmpl w:val="52E6D056"/>
    <w:lvl w:ilvl="0" w:tplc="2F92392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050A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A626AD10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EF74E608">
      <w:numFmt w:val="bullet"/>
      <w:lvlText w:val="•"/>
      <w:lvlJc w:val="left"/>
      <w:pPr>
        <w:ind w:left="2522" w:hanging="240"/>
      </w:pPr>
      <w:rPr>
        <w:rFonts w:hint="default"/>
        <w:lang w:val="ru-RU" w:eastAsia="en-US" w:bidi="ar-SA"/>
      </w:rPr>
    </w:lvl>
    <w:lvl w:ilvl="4" w:tplc="5FA6F2D0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5" w:tplc="A1A017C2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6" w:tplc="DA76737E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7" w:tplc="0840FFBE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8" w:tplc="DD9AD9D6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63"/>
    <w:rsid w:val="000253BD"/>
    <w:rsid w:val="00100E48"/>
    <w:rsid w:val="0019747F"/>
    <w:rsid w:val="00242F88"/>
    <w:rsid w:val="003A31F1"/>
    <w:rsid w:val="003C11DB"/>
    <w:rsid w:val="00792BD0"/>
    <w:rsid w:val="00921D7D"/>
    <w:rsid w:val="0096357C"/>
    <w:rsid w:val="00A55441"/>
    <w:rsid w:val="00B41564"/>
    <w:rsid w:val="00BF65E5"/>
    <w:rsid w:val="00DA1063"/>
    <w:rsid w:val="00EA6175"/>
    <w:rsid w:val="00E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DFE2"/>
  <w15:docId w15:val="{C0B0198E-237B-4661-85BF-1E6936DD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6"/>
      <w:ind w:left="461" w:hanging="12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">
    <w:name w:val="c1"/>
    <w:basedOn w:val="a"/>
    <w:rsid w:val="00A554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2B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iro86.ru/course/view.php?id=1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.iro86.ru/course/view.php?id=1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iro86.ru/course/view.php?id=1061" TargetMode="External"/><Relationship Id="rId5" Type="http://schemas.openxmlformats.org/officeDocument/2006/relationships/hyperlink" Target="https://do.iro86.ru/course/view.php?id=10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</dc:creator>
  <cp:lastModifiedBy>User</cp:lastModifiedBy>
  <cp:revision>5</cp:revision>
  <cp:lastPrinted>2023-06-15T05:47:00Z</cp:lastPrinted>
  <dcterms:created xsi:type="dcterms:W3CDTF">2023-06-15T05:44:00Z</dcterms:created>
  <dcterms:modified xsi:type="dcterms:W3CDTF">2023-06-15T05:56:00Z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2013</vt:lpwstr>
  </property>
</Properties>
</file>